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4E7778" w14:textId="4A68E20A" w:rsidR="00A652C8" w:rsidRDefault="00A652C8" w:rsidP="00BD46D0">
      <w:pPr>
        <w:pStyle w:val="1Barrierefrei"/>
        <w:rPr>
          <w:rFonts w:asciiTheme="minorHAnsi" w:hAnsiTheme="minorHAnsi" w:cstheme="minorHAnsi"/>
          <w:sz w:val="52"/>
          <w:szCs w:val="36"/>
        </w:rPr>
      </w:pPr>
      <w:r>
        <w:rPr>
          <w:rFonts w:asciiTheme="minorHAnsi" w:hAnsiTheme="minorHAnsi" w:cstheme="minorHAnsi"/>
          <w:sz w:val="52"/>
          <w:szCs w:val="36"/>
        </w:rPr>
        <w:t>Datenblatt zur Antragstellung</w:t>
      </w:r>
    </w:p>
    <w:p w14:paraId="34B46D8E" w14:textId="77777777" w:rsidR="005E13C0" w:rsidRPr="005E13C0" w:rsidRDefault="005E13C0" w:rsidP="005E13C0">
      <w:pPr>
        <w:pStyle w:val="TextBarrierefrei"/>
        <w:rPr>
          <w:lang w:eastAsia="en-US"/>
        </w:rPr>
      </w:pPr>
    </w:p>
    <w:p w14:paraId="00BC21F7" w14:textId="3A0EB258" w:rsidR="00BD46D0" w:rsidRPr="005E13C0" w:rsidRDefault="00A652C8" w:rsidP="005E13C0">
      <w:pPr>
        <w:pStyle w:val="UntertitelBarrierefrei"/>
        <w:jc w:val="left"/>
        <w:rPr>
          <w:rFonts w:asciiTheme="minorHAnsi" w:hAnsiTheme="minorHAnsi" w:cstheme="minorHAnsi"/>
          <w:sz w:val="36"/>
          <w:szCs w:val="36"/>
        </w:rPr>
      </w:pPr>
      <w:r w:rsidRPr="005E13C0">
        <w:rPr>
          <w:rFonts w:asciiTheme="minorHAnsi" w:hAnsiTheme="minorHAnsi" w:cstheme="minorHAnsi"/>
          <w:sz w:val="36"/>
          <w:szCs w:val="36"/>
        </w:rPr>
        <w:t>Modul 1 und 2 – Grundlegende Vorstudien und Machba</w:t>
      </w:r>
      <w:r w:rsidR="005E13C0" w:rsidRPr="005E13C0">
        <w:rPr>
          <w:rFonts w:asciiTheme="minorHAnsi" w:hAnsiTheme="minorHAnsi" w:cstheme="minorHAnsi"/>
          <w:sz w:val="36"/>
          <w:szCs w:val="36"/>
        </w:rPr>
        <w:t>rkeitsstudien</w:t>
      </w:r>
    </w:p>
    <w:p w14:paraId="05928FBD" w14:textId="01AC2EBD" w:rsidR="007018D5" w:rsidRPr="007018D5" w:rsidRDefault="007018D5" w:rsidP="007018D5">
      <w:pPr>
        <w:ind w:right="139"/>
        <w:rPr>
          <w:rFonts w:ascii="Calibri" w:hAnsi="Calibri" w:cs="Calibri"/>
          <w:bCs/>
          <w:color w:val="000000" w:themeColor="text1"/>
        </w:rPr>
      </w:pPr>
      <w:r w:rsidRPr="007018D5">
        <w:rPr>
          <w:rFonts w:ascii="Calibri" w:hAnsi="Calibri" w:cs="Calibri"/>
          <w:b/>
          <w:bCs/>
          <w:color w:val="000000" w:themeColor="text1"/>
        </w:rPr>
        <w:t>Hinweis:</w:t>
      </w:r>
      <w:r w:rsidRPr="007018D5">
        <w:rPr>
          <w:rFonts w:ascii="Calibri" w:hAnsi="Calibri" w:cs="Calibri"/>
          <w:bCs/>
          <w:color w:val="000000" w:themeColor="text1"/>
        </w:rPr>
        <w:t xml:space="preserve"> Um formal vollständig einzureichen,</w:t>
      </w:r>
      <w:r w:rsidRPr="007018D5">
        <w:rPr>
          <w:rFonts w:ascii="Calibri" w:hAnsi="Calibri" w:cs="Calibri"/>
          <w:b/>
          <w:bCs/>
          <w:color w:val="000000" w:themeColor="text1"/>
        </w:rPr>
        <w:t xml:space="preserve"> müssen alle zugehörigen Felder </w:t>
      </w:r>
      <w:r w:rsidRPr="007018D5">
        <w:rPr>
          <w:rFonts w:ascii="Calibri" w:hAnsi="Calibri" w:cs="Calibri"/>
          <w:bCs/>
          <w:color w:val="000000" w:themeColor="text1"/>
        </w:rPr>
        <w:t xml:space="preserve">des vorliegenden Formulars vollständig ausgefüllt sowie alle erforderlichen Beilagen angefügt sein. Die Antragstellung erfolgt online über </w:t>
      </w:r>
      <w:hyperlink r:id="rId8" w:history="1">
        <w:r w:rsidRPr="00E46E1A">
          <w:rPr>
            <w:rStyle w:val="Hyperlink"/>
            <w:rFonts w:ascii="Calibri" w:hAnsi="Calibri" w:cs="Calibri"/>
            <w:color w:val="00946C"/>
            <w:u w:val="none"/>
          </w:rPr>
          <w:t>www.umweltfoerderung.at</w:t>
        </w:r>
      </w:hyperlink>
      <w:r w:rsidRPr="007018D5">
        <w:rPr>
          <w:rFonts w:ascii="Calibri" w:hAnsi="Calibri" w:cs="Calibri"/>
          <w:bCs/>
          <w:color w:val="000000" w:themeColor="text1"/>
        </w:rPr>
        <w:t>. Das Projekt muss im Antrag inhaltlich vollständig und schlüssig dargestellt werden und den Mindestanforderungen l</w:t>
      </w:r>
      <w:r w:rsidR="00E46E1A">
        <w:rPr>
          <w:rFonts w:ascii="Calibri" w:hAnsi="Calibri" w:cs="Calibri"/>
          <w:bCs/>
          <w:color w:val="000000" w:themeColor="text1"/>
        </w:rPr>
        <w:t>aut</w:t>
      </w:r>
      <w:r w:rsidRPr="007018D5">
        <w:rPr>
          <w:rFonts w:ascii="Calibri" w:hAnsi="Calibri" w:cs="Calibri"/>
          <w:bCs/>
          <w:color w:val="000000" w:themeColor="text1"/>
        </w:rPr>
        <w:t xml:space="preserve"> Leitfaden entsprechen.</w:t>
      </w:r>
    </w:p>
    <w:p w14:paraId="4C6FB362" w14:textId="2C4FDA2A" w:rsidR="00BD46D0" w:rsidRPr="00A854FF" w:rsidRDefault="000105E7" w:rsidP="00BB76B1">
      <w:pPr>
        <w:pStyle w:val="2Barrierefrei"/>
        <w:numPr>
          <w:ilvl w:val="0"/>
          <w:numId w:val="8"/>
        </w:numPr>
        <w:rPr>
          <w:rFonts w:asciiTheme="minorHAnsi" w:hAnsiTheme="minorHAnsi" w:cstheme="minorHAnsi"/>
          <w:szCs w:val="40"/>
        </w:rPr>
      </w:pPr>
      <w:r>
        <w:rPr>
          <w:rFonts w:asciiTheme="minorHAnsi" w:hAnsiTheme="minorHAnsi" w:cstheme="minorHAnsi"/>
          <w:szCs w:val="40"/>
        </w:rPr>
        <w:t xml:space="preserve">  </w:t>
      </w:r>
      <w:r w:rsidR="00462E36" w:rsidRPr="00A854FF">
        <w:rPr>
          <w:rFonts w:asciiTheme="minorHAnsi" w:hAnsiTheme="minorHAnsi" w:cstheme="minorHAnsi"/>
          <w:szCs w:val="40"/>
        </w:rPr>
        <w:t>Angaben zur Studie</w:t>
      </w:r>
    </w:p>
    <w:tbl>
      <w:tblPr>
        <w:tblStyle w:val="Gitternetztabelle1hellAkzent1"/>
        <w:tblW w:w="0" w:type="auto"/>
        <w:tblLook w:val="01A0" w:firstRow="1" w:lastRow="0" w:firstColumn="1" w:lastColumn="1" w:noHBand="0" w:noVBand="0"/>
        <w:tblDescription w:val="Kurztitel:&#10;Langtitel:&#10;Zitiervorschlag:&#10;Programm inkl. Jahr:&#10;Dauer:&#10;KoordinatorIn/ &#10;ProjekteinreicherIn:&#10;Kontaktperson Name:&#10;Kontaktperson Adresse:&#10;Kontaktperson Telefon:&#10;Kontaktperson E-Mail:&#10;Projekt- und &#10;KooperationspartnerIn &#10;(inkl. Bundesland):&#10;Schlagwörter:&#10;Projektgesamtkosten:&#10;Fördersumme:&#10;Klimafonds-Nr:&#10;Erstellt am:"/>
      </w:tblPr>
      <w:tblGrid>
        <w:gridCol w:w="704"/>
        <w:gridCol w:w="3402"/>
        <w:gridCol w:w="4954"/>
      </w:tblGrid>
      <w:tr w:rsidR="006C1550" w:rsidRPr="001B4888" w14:paraId="3D597B23" w14:textId="77777777" w:rsidTr="00E1355C">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9060" w:type="dxa"/>
            <w:gridSpan w:val="3"/>
            <w:shd w:val="clear" w:color="auto" w:fill="2F5496" w:themeFill="accent1" w:themeFillShade="BF"/>
          </w:tcPr>
          <w:p w14:paraId="5CF4FB4C" w14:textId="7B1AAFF7" w:rsidR="006C1550" w:rsidRPr="001B4888" w:rsidRDefault="00400274" w:rsidP="004D6FBE">
            <w:pPr>
              <w:pStyle w:val="T1TabellenkopftextBarrierefrei"/>
              <w:tabs>
                <w:tab w:val="left" w:pos="8070"/>
              </w:tabs>
              <w:rPr>
                <w:rFonts w:asciiTheme="minorHAnsi" w:hAnsiTheme="minorHAnsi" w:cstheme="minorHAnsi"/>
                <w:sz w:val="28"/>
                <w:szCs w:val="28"/>
              </w:rPr>
            </w:pPr>
            <w:r w:rsidRPr="001B4888">
              <w:rPr>
                <w:rFonts w:asciiTheme="minorHAnsi" w:hAnsiTheme="minorHAnsi" w:cstheme="minorHAnsi"/>
                <w:sz w:val="28"/>
                <w:szCs w:val="28"/>
              </w:rPr>
              <w:t>Allgemeines</w:t>
            </w:r>
            <w:r w:rsidR="006C1550" w:rsidRPr="001B4888">
              <w:rPr>
                <w:rFonts w:asciiTheme="minorHAnsi" w:hAnsiTheme="minorHAnsi" w:cstheme="minorHAnsi"/>
                <w:sz w:val="28"/>
                <w:szCs w:val="28"/>
              </w:rPr>
              <w:t xml:space="preserve"> </w:t>
            </w:r>
            <w:r w:rsidR="00E1355C">
              <w:rPr>
                <w:rFonts w:asciiTheme="minorHAnsi" w:hAnsiTheme="minorHAnsi" w:cstheme="minorHAnsi"/>
                <w:sz w:val="28"/>
                <w:szCs w:val="28"/>
              </w:rPr>
              <w:t>zur Studie</w:t>
            </w:r>
            <w:r w:rsidR="004D6FBE" w:rsidRPr="001B4888">
              <w:rPr>
                <w:rFonts w:asciiTheme="minorHAnsi" w:hAnsiTheme="minorHAnsi" w:cstheme="minorHAnsi"/>
                <w:sz w:val="28"/>
                <w:szCs w:val="28"/>
              </w:rPr>
              <w:tab/>
            </w:r>
          </w:p>
        </w:tc>
      </w:tr>
      <w:tr w:rsidR="006C1550" w:rsidRPr="001B4888" w14:paraId="576C30C2" w14:textId="77777777" w:rsidTr="000105E7">
        <w:tc>
          <w:tcPr>
            <w:cnfStyle w:val="001000000000" w:firstRow="0" w:lastRow="0" w:firstColumn="1" w:lastColumn="0" w:oddVBand="0" w:evenVBand="0" w:oddHBand="0" w:evenHBand="0" w:firstRowFirstColumn="0" w:firstRowLastColumn="0" w:lastRowFirstColumn="0" w:lastRowLastColumn="0"/>
            <w:tcW w:w="4106" w:type="dxa"/>
            <w:gridSpan w:val="2"/>
          </w:tcPr>
          <w:p w14:paraId="2C332C62" w14:textId="38B46093" w:rsidR="006C1550" w:rsidRPr="00256B4A" w:rsidRDefault="00E1355C" w:rsidP="00400274">
            <w:pPr>
              <w:pStyle w:val="T2TabellentextBarrierefrei"/>
              <w:rPr>
                <w:rFonts w:asciiTheme="minorHAnsi" w:hAnsiTheme="minorHAnsi" w:cstheme="minorHAnsi"/>
                <w:sz w:val="24"/>
                <w:szCs w:val="24"/>
              </w:rPr>
            </w:pPr>
            <w:r w:rsidRPr="00256B4A">
              <w:rPr>
                <w:rFonts w:asciiTheme="minorHAnsi" w:hAnsiTheme="minorHAnsi" w:cstheme="minorHAnsi"/>
                <w:sz w:val="24"/>
                <w:szCs w:val="24"/>
              </w:rPr>
              <w:t>Studien</w:t>
            </w:r>
            <w:r w:rsidR="009A0B0C" w:rsidRPr="00256B4A">
              <w:rPr>
                <w:rFonts w:asciiTheme="minorHAnsi" w:hAnsiTheme="minorHAnsi" w:cstheme="minorHAnsi"/>
                <w:sz w:val="24"/>
                <w:szCs w:val="24"/>
              </w:rPr>
              <w:t>titel</w:t>
            </w:r>
            <w:r w:rsidR="006C1550" w:rsidRPr="00256B4A">
              <w:rPr>
                <w:rFonts w:asciiTheme="minorHAnsi" w:hAnsiTheme="minorHAnsi" w:cstheme="minorHAnsi"/>
                <w:sz w:val="24"/>
                <w:szCs w:val="24"/>
              </w:rPr>
              <w:t>:</w:t>
            </w:r>
          </w:p>
        </w:tc>
        <w:tc>
          <w:tcPr>
            <w:cnfStyle w:val="000100000000" w:firstRow="0" w:lastRow="0" w:firstColumn="0" w:lastColumn="1" w:oddVBand="0" w:evenVBand="0" w:oddHBand="0" w:evenHBand="0" w:firstRowFirstColumn="0" w:firstRowLastColumn="0" w:lastRowFirstColumn="0" w:lastRowLastColumn="0"/>
            <w:tcW w:w="4954" w:type="dxa"/>
          </w:tcPr>
          <w:p w14:paraId="423A7375" w14:textId="77777777" w:rsidR="006C1550" w:rsidRPr="00256B4A" w:rsidRDefault="006C1550" w:rsidP="00400274">
            <w:pPr>
              <w:pStyle w:val="T2TabellentextBarrierefrei"/>
              <w:rPr>
                <w:rFonts w:asciiTheme="minorHAnsi" w:hAnsiTheme="minorHAnsi" w:cstheme="minorHAnsi"/>
                <w:sz w:val="24"/>
                <w:szCs w:val="24"/>
              </w:rPr>
            </w:pPr>
          </w:p>
        </w:tc>
      </w:tr>
      <w:tr w:rsidR="00CD3C0D" w:rsidRPr="001B4888" w14:paraId="0EEDF92A" w14:textId="77777777" w:rsidTr="000105E7">
        <w:tc>
          <w:tcPr>
            <w:cnfStyle w:val="001000000000" w:firstRow="0" w:lastRow="0" w:firstColumn="1" w:lastColumn="0" w:oddVBand="0" w:evenVBand="0" w:oddHBand="0" w:evenHBand="0" w:firstRowFirstColumn="0" w:firstRowLastColumn="0" w:lastRowFirstColumn="0" w:lastRowLastColumn="0"/>
            <w:tcW w:w="4106" w:type="dxa"/>
            <w:gridSpan w:val="2"/>
          </w:tcPr>
          <w:p w14:paraId="1BEB0A51" w14:textId="33F4E665" w:rsidR="00CD3C0D" w:rsidRPr="00256B4A" w:rsidRDefault="00CD3C0D" w:rsidP="00400274">
            <w:pPr>
              <w:pStyle w:val="T2TabellentextBarrierefrei"/>
              <w:rPr>
                <w:rFonts w:asciiTheme="minorHAnsi" w:hAnsiTheme="minorHAnsi" w:cstheme="minorHAnsi"/>
                <w:sz w:val="24"/>
                <w:szCs w:val="24"/>
              </w:rPr>
            </w:pPr>
            <w:proofErr w:type="spellStart"/>
            <w:r w:rsidRPr="00256B4A">
              <w:rPr>
                <w:rFonts w:asciiTheme="minorHAnsi" w:hAnsiTheme="minorHAnsi" w:cstheme="minorHAnsi"/>
                <w:sz w:val="24"/>
                <w:szCs w:val="24"/>
              </w:rPr>
              <w:t>Antragsteller:in</w:t>
            </w:r>
            <w:proofErr w:type="spellEnd"/>
          </w:p>
        </w:tc>
        <w:tc>
          <w:tcPr>
            <w:cnfStyle w:val="000100000000" w:firstRow="0" w:lastRow="0" w:firstColumn="0" w:lastColumn="1" w:oddVBand="0" w:evenVBand="0" w:oddHBand="0" w:evenHBand="0" w:firstRowFirstColumn="0" w:firstRowLastColumn="0" w:lastRowFirstColumn="0" w:lastRowLastColumn="0"/>
            <w:tcW w:w="4954" w:type="dxa"/>
          </w:tcPr>
          <w:p w14:paraId="22F793CE" w14:textId="77777777" w:rsidR="00CD3C0D" w:rsidRPr="00256B4A" w:rsidRDefault="00CD3C0D" w:rsidP="00400274">
            <w:pPr>
              <w:pStyle w:val="T2TabellentextBarrierefrei"/>
              <w:rPr>
                <w:rFonts w:asciiTheme="minorHAnsi" w:hAnsiTheme="minorHAnsi" w:cstheme="minorHAnsi"/>
                <w:sz w:val="24"/>
                <w:szCs w:val="24"/>
              </w:rPr>
            </w:pPr>
          </w:p>
        </w:tc>
      </w:tr>
      <w:tr w:rsidR="006C1550" w:rsidRPr="001B4888" w14:paraId="689EE863" w14:textId="77777777" w:rsidTr="000105E7">
        <w:tc>
          <w:tcPr>
            <w:cnfStyle w:val="001000000000" w:firstRow="0" w:lastRow="0" w:firstColumn="1" w:lastColumn="0" w:oddVBand="0" w:evenVBand="0" w:oddHBand="0" w:evenHBand="0" w:firstRowFirstColumn="0" w:firstRowLastColumn="0" w:lastRowFirstColumn="0" w:lastRowLastColumn="0"/>
            <w:tcW w:w="4106" w:type="dxa"/>
            <w:gridSpan w:val="2"/>
          </w:tcPr>
          <w:p w14:paraId="321F774C" w14:textId="71DBE7FF" w:rsidR="006C1550" w:rsidRPr="00256B4A" w:rsidRDefault="006C1550" w:rsidP="00400274">
            <w:pPr>
              <w:pStyle w:val="T2TabellentextBarrierefrei"/>
              <w:rPr>
                <w:rFonts w:asciiTheme="minorHAnsi" w:hAnsiTheme="minorHAnsi" w:cstheme="minorHAnsi"/>
                <w:sz w:val="24"/>
                <w:szCs w:val="24"/>
              </w:rPr>
            </w:pPr>
            <w:r w:rsidRPr="00256B4A">
              <w:rPr>
                <w:rFonts w:asciiTheme="minorHAnsi" w:hAnsiTheme="minorHAnsi" w:cstheme="minorHAnsi"/>
                <w:sz w:val="24"/>
                <w:szCs w:val="24"/>
              </w:rPr>
              <w:t xml:space="preserve">Projekt- </w:t>
            </w:r>
            <w:r w:rsidR="00301DCE" w:rsidRPr="00256B4A">
              <w:rPr>
                <w:rFonts w:asciiTheme="minorHAnsi" w:hAnsiTheme="minorHAnsi" w:cstheme="minorHAnsi"/>
                <w:sz w:val="24"/>
                <w:szCs w:val="24"/>
              </w:rPr>
              <w:t>/</w:t>
            </w:r>
            <w:r w:rsidR="00B1171E" w:rsidRPr="00256B4A">
              <w:rPr>
                <w:rFonts w:asciiTheme="minorHAnsi" w:hAnsiTheme="minorHAnsi" w:cstheme="minorHAnsi"/>
                <w:sz w:val="24"/>
                <w:szCs w:val="24"/>
              </w:rPr>
              <w:t xml:space="preserve"> </w:t>
            </w:r>
            <w:proofErr w:type="spellStart"/>
            <w:r w:rsidR="000138B0" w:rsidRPr="00256B4A">
              <w:rPr>
                <w:rFonts w:asciiTheme="minorHAnsi" w:hAnsiTheme="minorHAnsi" w:cstheme="minorHAnsi"/>
                <w:sz w:val="24"/>
                <w:szCs w:val="24"/>
              </w:rPr>
              <w:t>Kooperationspartner</w:t>
            </w:r>
            <w:r w:rsidR="00D3301F">
              <w:rPr>
                <w:rFonts w:asciiTheme="minorHAnsi" w:hAnsiTheme="minorHAnsi" w:cstheme="minorHAnsi"/>
                <w:sz w:val="24"/>
                <w:szCs w:val="24"/>
              </w:rPr>
              <w:t>:</w:t>
            </w:r>
            <w:r w:rsidR="000138B0" w:rsidRPr="00256B4A">
              <w:rPr>
                <w:rFonts w:asciiTheme="minorHAnsi" w:hAnsiTheme="minorHAnsi" w:cstheme="minorHAnsi"/>
                <w:sz w:val="24"/>
                <w:szCs w:val="24"/>
              </w:rPr>
              <w:t>in</w:t>
            </w:r>
            <w:proofErr w:type="spellEnd"/>
            <w:r w:rsidR="00301DCE" w:rsidRPr="00256B4A">
              <w:rPr>
                <w:rFonts w:asciiTheme="minorHAnsi" w:hAnsiTheme="minorHAnsi" w:cstheme="minorHAnsi"/>
                <w:sz w:val="24"/>
                <w:szCs w:val="24"/>
              </w:rPr>
              <w:t xml:space="preserve">/ </w:t>
            </w:r>
            <w:proofErr w:type="spellStart"/>
            <w:r w:rsidR="00301DCE" w:rsidRPr="00256B4A">
              <w:rPr>
                <w:rFonts w:asciiTheme="minorHAnsi" w:hAnsiTheme="minorHAnsi" w:cstheme="minorHAnsi"/>
                <w:sz w:val="24"/>
                <w:szCs w:val="24"/>
              </w:rPr>
              <w:t>Planer</w:t>
            </w:r>
            <w:r w:rsidR="00D3301F">
              <w:rPr>
                <w:rFonts w:asciiTheme="minorHAnsi" w:hAnsiTheme="minorHAnsi" w:cstheme="minorHAnsi"/>
                <w:sz w:val="24"/>
                <w:szCs w:val="24"/>
              </w:rPr>
              <w:t>:in</w:t>
            </w:r>
            <w:proofErr w:type="spellEnd"/>
          </w:p>
        </w:tc>
        <w:tc>
          <w:tcPr>
            <w:cnfStyle w:val="000100000000" w:firstRow="0" w:lastRow="0" w:firstColumn="0" w:lastColumn="1" w:oddVBand="0" w:evenVBand="0" w:oddHBand="0" w:evenHBand="0" w:firstRowFirstColumn="0" w:firstRowLastColumn="0" w:lastRowFirstColumn="0" w:lastRowLastColumn="0"/>
            <w:tcW w:w="4954" w:type="dxa"/>
          </w:tcPr>
          <w:p w14:paraId="73463CFF" w14:textId="31F58FAD" w:rsidR="006C1550" w:rsidRPr="00256B4A" w:rsidRDefault="006C1550" w:rsidP="00400274">
            <w:pPr>
              <w:pStyle w:val="T2TabellentextBarrierefrei"/>
              <w:rPr>
                <w:rFonts w:asciiTheme="minorHAnsi" w:hAnsiTheme="minorHAnsi" w:cstheme="minorHAnsi"/>
                <w:sz w:val="24"/>
                <w:szCs w:val="24"/>
              </w:rPr>
            </w:pPr>
          </w:p>
        </w:tc>
      </w:tr>
      <w:tr w:rsidR="00CD3C0D" w:rsidRPr="001B4888" w14:paraId="265968E9" w14:textId="77777777" w:rsidTr="000105E7">
        <w:tc>
          <w:tcPr>
            <w:cnfStyle w:val="001000000000" w:firstRow="0" w:lastRow="0" w:firstColumn="1" w:lastColumn="0" w:oddVBand="0" w:evenVBand="0" w:oddHBand="0" w:evenHBand="0" w:firstRowFirstColumn="0" w:firstRowLastColumn="0" w:lastRowFirstColumn="0" w:lastRowLastColumn="0"/>
            <w:tcW w:w="4106" w:type="dxa"/>
            <w:gridSpan w:val="2"/>
          </w:tcPr>
          <w:p w14:paraId="5FB9A690" w14:textId="03C48C1F" w:rsidR="00CD3C0D" w:rsidRPr="00256B4A" w:rsidRDefault="00846D95" w:rsidP="00400274">
            <w:pPr>
              <w:pStyle w:val="T2TabellentextBarrierefrei"/>
              <w:rPr>
                <w:rFonts w:asciiTheme="minorHAnsi" w:hAnsiTheme="minorHAnsi" w:cstheme="minorHAnsi"/>
                <w:sz w:val="24"/>
                <w:szCs w:val="24"/>
              </w:rPr>
            </w:pPr>
            <w:r w:rsidRPr="00256B4A">
              <w:rPr>
                <w:rFonts w:asciiTheme="minorHAnsi" w:hAnsiTheme="minorHAnsi" w:cstheme="minorHAnsi"/>
                <w:sz w:val="24"/>
                <w:szCs w:val="24"/>
              </w:rPr>
              <w:t xml:space="preserve">Geplanter Standort der </w:t>
            </w:r>
            <w:proofErr w:type="spellStart"/>
            <w:r w:rsidRPr="00256B4A">
              <w:rPr>
                <w:rFonts w:asciiTheme="minorHAnsi" w:hAnsiTheme="minorHAnsi" w:cstheme="minorHAnsi"/>
                <w:sz w:val="24"/>
                <w:szCs w:val="24"/>
              </w:rPr>
              <w:t>Geothermieanlage</w:t>
            </w:r>
            <w:proofErr w:type="spellEnd"/>
            <w:r w:rsidRPr="00256B4A">
              <w:rPr>
                <w:rFonts w:asciiTheme="minorHAnsi" w:hAnsiTheme="minorHAnsi" w:cstheme="minorHAnsi"/>
                <w:sz w:val="24"/>
                <w:szCs w:val="24"/>
              </w:rPr>
              <w:t>:</w:t>
            </w:r>
          </w:p>
        </w:tc>
        <w:tc>
          <w:tcPr>
            <w:cnfStyle w:val="000100000000" w:firstRow="0" w:lastRow="0" w:firstColumn="0" w:lastColumn="1" w:oddVBand="0" w:evenVBand="0" w:oddHBand="0" w:evenHBand="0" w:firstRowFirstColumn="0" w:firstRowLastColumn="0" w:lastRowFirstColumn="0" w:lastRowLastColumn="0"/>
            <w:tcW w:w="4954" w:type="dxa"/>
          </w:tcPr>
          <w:p w14:paraId="7037C3A4" w14:textId="77777777" w:rsidR="00CD3C0D" w:rsidRPr="00256B4A" w:rsidRDefault="00CD3C0D" w:rsidP="00400274">
            <w:pPr>
              <w:pStyle w:val="T2TabellentextBarrierefrei"/>
              <w:rPr>
                <w:rFonts w:asciiTheme="minorHAnsi" w:hAnsiTheme="minorHAnsi" w:cstheme="minorHAnsi"/>
                <w:sz w:val="24"/>
                <w:szCs w:val="24"/>
              </w:rPr>
            </w:pPr>
          </w:p>
        </w:tc>
      </w:tr>
      <w:tr w:rsidR="006C1550" w:rsidRPr="001B4888" w14:paraId="3B0E9183" w14:textId="77777777" w:rsidTr="000105E7">
        <w:tc>
          <w:tcPr>
            <w:cnfStyle w:val="001000000000" w:firstRow="0" w:lastRow="0" w:firstColumn="1" w:lastColumn="0" w:oddVBand="0" w:evenVBand="0" w:oddHBand="0" w:evenHBand="0" w:firstRowFirstColumn="0" w:firstRowLastColumn="0" w:lastRowFirstColumn="0" w:lastRowLastColumn="0"/>
            <w:tcW w:w="4106" w:type="dxa"/>
            <w:gridSpan w:val="2"/>
          </w:tcPr>
          <w:p w14:paraId="32328A79" w14:textId="41E20BE7" w:rsidR="006C1550" w:rsidRPr="00256B4A" w:rsidRDefault="00846D95" w:rsidP="00400274">
            <w:pPr>
              <w:pStyle w:val="T2TabellentextBarrierefrei"/>
              <w:rPr>
                <w:rFonts w:asciiTheme="minorHAnsi" w:hAnsiTheme="minorHAnsi" w:cstheme="minorHAnsi"/>
                <w:sz w:val="24"/>
                <w:szCs w:val="24"/>
              </w:rPr>
            </w:pPr>
            <w:r w:rsidRPr="00256B4A">
              <w:rPr>
                <w:rFonts w:asciiTheme="minorHAnsi" w:hAnsiTheme="minorHAnsi" w:cstheme="minorHAnsi"/>
                <w:sz w:val="24"/>
                <w:szCs w:val="24"/>
              </w:rPr>
              <w:t>Gesamtkosten</w:t>
            </w:r>
            <w:r w:rsidR="000105E7">
              <w:rPr>
                <w:rFonts w:asciiTheme="minorHAnsi" w:hAnsiTheme="minorHAnsi" w:cstheme="minorHAnsi"/>
                <w:sz w:val="24"/>
                <w:szCs w:val="24"/>
              </w:rPr>
              <w:t xml:space="preserve"> netto </w:t>
            </w:r>
            <w:r w:rsidRPr="00256B4A">
              <w:rPr>
                <w:rFonts w:asciiTheme="minorHAnsi" w:hAnsiTheme="minorHAnsi" w:cstheme="minorHAnsi"/>
                <w:sz w:val="24"/>
                <w:szCs w:val="24"/>
              </w:rPr>
              <w:t>der Studie [Euro]</w:t>
            </w:r>
            <w:r w:rsidR="008C5F07" w:rsidRPr="00256B4A">
              <w:rPr>
                <w:rFonts w:asciiTheme="minorHAnsi" w:hAnsiTheme="minorHAnsi" w:cstheme="minorHAnsi"/>
                <w:sz w:val="24"/>
                <w:szCs w:val="24"/>
              </w:rPr>
              <w:t>:</w:t>
            </w:r>
          </w:p>
        </w:tc>
        <w:tc>
          <w:tcPr>
            <w:cnfStyle w:val="000100000000" w:firstRow="0" w:lastRow="0" w:firstColumn="0" w:lastColumn="1" w:oddVBand="0" w:evenVBand="0" w:oddHBand="0" w:evenHBand="0" w:firstRowFirstColumn="0" w:firstRowLastColumn="0" w:lastRowFirstColumn="0" w:lastRowLastColumn="0"/>
            <w:tcW w:w="4954" w:type="dxa"/>
          </w:tcPr>
          <w:p w14:paraId="57F70884" w14:textId="77777777" w:rsidR="006C1550" w:rsidRPr="00256B4A" w:rsidRDefault="006C1550" w:rsidP="00400274">
            <w:pPr>
              <w:pStyle w:val="T2TabellentextBarrierefrei"/>
              <w:rPr>
                <w:rFonts w:asciiTheme="minorHAnsi" w:hAnsiTheme="minorHAnsi" w:cstheme="minorHAnsi"/>
                <w:sz w:val="24"/>
                <w:szCs w:val="24"/>
              </w:rPr>
            </w:pPr>
          </w:p>
        </w:tc>
      </w:tr>
      <w:tr w:rsidR="00846D95" w:rsidRPr="001B4888" w14:paraId="27A8E7DD" w14:textId="77777777" w:rsidTr="000105E7">
        <w:tc>
          <w:tcPr>
            <w:cnfStyle w:val="001000000000" w:firstRow="0" w:lastRow="0" w:firstColumn="1" w:lastColumn="0" w:oddVBand="0" w:evenVBand="0" w:oddHBand="0" w:evenHBand="0" w:firstRowFirstColumn="0" w:firstRowLastColumn="0" w:lastRowFirstColumn="0" w:lastRowLastColumn="0"/>
            <w:tcW w:w="4106" w:type="dxa"/>
            <w:gridSpan w:val="2"/>
          </w:tcPr>
          <w:p w14:paraId="0256A608" w14:textId="7DDEF2A7" w:rsidR="00846D95" w:rsidRPr="00256B4A" w:rsidRDefault="00846D95" w:rsidP="00846D95">
            <w:pPr>
              <w:pStyle w:val="T2TabellentextBarrierefrei"/>
              <w:rPr>
                <w:rFonts w:asciiTheme="minorHAnsi" w:hAnsiTheme="minorHAnsi" w:cstheme="minorHAnsi"/>
                <w:sz w:val="24"/>
                <w:szCs w:val="24"/>
              </w:rPr>
            </w:pPr>
            <w:r w:rsidRPr="00256B4A">
              <w:rPr>
                <w:rFonts w:asciiTheme="minorHAnsi" w:hAnsiTheme="minorHAnsi" w:cstheme="minorHAnsi"/>
                <w:sz w:val="24"/>
                <w:szCs w:val="24"/>
              </w:rPr>
              <w:t>Start und Fertigstellung der Studie:</w:t>
            </w:r>
          </w:p>
        </w:tc>
        <w:tc>
          <w:tcPr>
            <w:cnfStyle w:val="000100000000" w:firstRow="0" w:lastRow="0" w:firstColumn="0" w:lastColumn="1" w:oddVBand="0" w:evenVBand="0" w:oddHBand="0" w:evenHBand="0" w:firstRowFirstColumn="0" w:firstRowLastColumn="0" w:lastRowFirstColumn="0" w:lastRowLastColumn="0"/>
            <w:tcW w:w="4954" w:type="dxa"/>
          </w:tcPr>
          <w:p w14:paraId="512C32E2" w14:textId="6D0FE76D" w:rsidR="00846D95" w:rsidRPr="00256B4A" w:rsidRDefault="00846D95" w:rsidP="00846D95">
            <w:pPr>
              <w:pStyle w:val="T2TabellentextBarrierefrei"/>
              <w:ind w:left="360"/>
              <w:rPr>
                <w:rFonts w:asciiTheme="minorHAnsi" w:hAnsiTheme="minorHAnsi" w:cstheme="minorHAnsi"/>
                <w:sz w:val="24"/>
                <w:szCs w:val="24"/>
              </w:rPr>
            </w:pPr>
            <w:r w:rsidRPr="00256B4A">
              <w:rPr>
                <w:rFonts w:asciiTheme="minorHAnsi" w:hAnsiTheme="minorHAnsi" w:cstheme="minorHAnsi"/>
                <w:sz w:val="24"/>
                <w:szCs w:val="24"/>
              </w:rPr>
              <w:t>TT.MM.JJJJ bis TT.MM.JJJJ</w:t>
            </w:r>
          </w:p>
        </w:tc>
      </w:tr>
      <w:tr w:rsidR="00846D95" w:rsidRPr="001B4888" w14:paraId="7E1B890B" w14:textId="77777777" w:rsidTr="000105E7">
        <w:tc>
          <w:tcPr>
            <w:cnfStyle w:val="001000000000" w:firstRow="0" w:lastRow="0" w:firstColumn="1" w:lastColumn="0" w:oddVBand="0" w:evenVBand="0" w:oddHBand="0" w:evenHBand="0" w:firstRowFirstColumn="0" w:firstRowLastColumn="0" w:lastRowFirstColumn="0" w:lastRowLastColumn="0"/>
            <w:tcW w:w="4106" w:type="dxa"/>
            <w:gridSpan w:val="2"/>
          </w:tcPr>
          <w:p w14:paraId="446F841B" w14:textId="5D55B133" w:rsidR="00846D95" w:rsidRPr="00256B4A" w:rsidRDefault="00846D95" w:rsidP="00846D95">
            <w:pPr>
              <w:pStyle w:val="T2TabellentextBarrierefrei"/>
              <w:rPr>
                <w:rFonts w:asciiTheme="minorHAnsi" w:hAnsiTheme="minorHAnsi" w:cstheme="minorHAnsi"/>
                <w:sz w:val="24"/>
                <w:szCs w:val="24"/>
              </w:rPr>
            </w:pPr>
            <w:r w:rsidRPr="00256B4A">
              <w:rPr>
                <w:rFonts w:asciiTheme="minorHAnsi" w:hAnsiTheme="minorHAnsi" w:cstheme="minorHAnsi"/>
                <w:sz w:val="24"/>
                <w:szCs w:val="24"/>
              </w:rPr>
              <w:t>Verpflichtende Uploads</w:t>
            </w:r>
          </w:p>
        </w:tc>
        <w:tc>
          <w:tcPr>
            <w:cnfStyle w:val="000100000000" w:firstRow="0" w:lastRow="0" w:firstColumn="0" w:lastColumn="1" w:oddVBand="0" w:evenVBand="0" w:oddHBand="0" w:evenHBand="0" w:firstRowFirstColumn="0" w:firstRowLastColumn="0" w:lastRowFirstColumn="0" w:lastRowLastColumn="0"/>
            <w:tcW w:w="4954" w:type="dxa"/>
          </w:tcPr>
          <w:p w14:paraId="4C341E0A" w14:textId="75C178D6" w:rsidR="00256B4A" w:rsidRPr="00256B4A" w:rsidRDefault="00256B4A" w:rsidP="00846D95">
            <w:pPr>
              <w:pStyle w:val="T2TabellentextBarrierefrei"/>
              <w:numPr>
                <w:ilvl w:val="0"/>
                <w:numId w:val="10"/>
              </w:numPr>
              <w:rPr>
                <w:rFonts w:asciiTheme="minorHAnsi" w:hAnsiTheme="minorHAnsi" w:cstheme="minorHAnsi"/>
                <w:sz w:val="24"/>
                <w:szCs w:val="24"/>
              </w:rPr>
            </w:pPr>
            <w:r>
              <w:rPr>
                <w:rFonts w:asciiTheme="minorHAnsi" w:hAnsiTheme="minorHAnsi" w:cstheme="minorHAnsi"/>
                <w:sz w:val="24"/>
                <w:szCs w:val="24"/>
              </w:rPr>
              <w:t>Absichtserklärungen falls Kooperation mit anderen Unternehmen</w:t>
            </w:r>
          </w:p>
          <w:p w14:paraId="29E40D80" w14:textId="62DCD068" w:rsidR="00846D95" w:rsidRPr="00256B4A" w:rsidRDefault="00846D95" w:rsidP="00846D95">
            <w:pPr>
              <w:pStyle w:val="T2TabellentextBarrierefrei"/>
              <w:numPr>
                <w:ilvl w:val="0"/>
                <w:numId w:val="10"/>
              </w:numPr>
              <w:rPr>
                <w:rFonts w:asciiTheme="minorHAnsi" w:hAnsiTheme="minorHAnsi" w:cstheme="minorHAnsi"/>
                <w:sz w:val="24"/>
                <w:szCs w:val="24"/>
              </w:rPr>
            </w:pPr>
            <w:r w:rsidRPr="00256B4A">
              <w:rPr>
                <w:rFonts w:asciiTheme="minorHAnsi" w:hAnsiTheme="minorHAnsi" w:cstheme="minorHAnsi"/>
                <w:sz w:val="24"/>
                <w:szCs w:val="24"/>
              </w:rPr>
              <w:t>Nachweis der eindeutigen Umsetzungsabsicht</w:t>
            </w:r>
            <w:r w:rsidR="00F26382" w:rsidRPr="00256B4A">
              <w:rPr>
                <w:rFonts w:asciiTheme="minorHAnsi" w:hAnsiTheme="minorHAnsi" w:cstheme="minorHAnsi"/>
                <w:sz w:val="24"/>
                <w:szCs w:val="24"/>
              </w:rPr>
              <w:t xml:space="preserve"> für Modul 2</w:t>
            </w:r>
          </w:p>
          <w:p w14:paraId="052BD874" w14:textId="29ECCD5E" w:rsidR="00846D95" w:rsidRPr="00256B4A" w:rsidRDefault="00846D95" w:rsidP="00846D95">
            <w:pPr>
              <w:pStyle w:val="T2TabellentextBarrierefrei"/>
              <w:numPr>
                <w:ilvl w:val="0"/>
                <w:numId w:val="10"/>
              </w:numPr>
              <w:rPr>
                <w:rFonts w:asciiTheme="minorHAnsi" w:hAnsiTheme="minorHAnsi" w:cstheme="minorHAnsi"/>
                <w:sz w:val="24"/>
                <w:szCs w:val="24"/>
              </w:rPr>
            </w:pPr>
            <w:r w:rsidRPr="00256B4A">
              <w:rPr>
                <w:rFonts w:asciiTheme="minorHAnsi" w:hAnsiTheme="minorHAnsi" w:cstheme="minorHAnsi"/>
                <w:sz w:val="24"/>
                <w:szCs w:val="24"/>
              </w:rPr>
              <w:t>Bericht des Kreditinstitutes, bei Projektkosten über 100.000€</w:t>
            </w:r>
          </w:p>
        </w:tc>
      </w:tr>
      <w:tr w:rsidR="00E61570" w:rsidRPr="001B4888" w14:paraId="7202AC60" w14:textId="77777777" w:rsidTr="00C4071D">
        <w:tc>
          <w:tcPr>
            <w:cnfStyle w:val="001000000000" w:firstRow="0" w:lastRow="0" w:firstColumn="1" w:lastColumn="0" w:oddVBand="0" w:evenVBand="0" w:oddHBand="0" w:evenHBand="0" w:firstRowFirstColumn="0" w:firstRowLastColumn="0" w:lastRowFirstColumn="0" w:lastRowLastColumn="0"/>
            <w:tcW w:w="704" w:type="dxa"/>
          </w:tcPr>
          <w:p w14:paraId="21D25FA0" w14:textId="77777777" w:rsidR="00E61570" w:rsidRDefault="00E61570" w:rsidP="00C4071D">
            <w:pPr>
              <w:pStyle w:val="T2TabellentextBarrierefrei"/>
              <w:ind w:left="360"/>
              <w:rPr>
                <w:rFonts w:asciiTheme="minorHAnsi" w:hAnsiTheme="minorHAnsi" w:cstheme="minorHAnsi"/>
                <w:b w:val="0"/>
                <w:bCs w:val="0"/>
                <w:sz w:val="24"/>
                <w:szCs w:val="24"/>
              </w:rPr>
            </w:pPr>
          </w:p>
          <w:p w14:paraId="1EAB44C2" w14:textId="7003D2BB" w:rsidR="00E61570" w:rsidRPr="00D3301F" w:rsidRDefault="00DF5082" w:rsidP="00C4071D">
            <w:pPr>
              <w:pStyle w:val="T2TabellentextBarrierefrei"/>
              <w:jc w:val="center"/>
              <w:rPr>
                <w:rFonts w:asciiTheme="minorHAnsi" w:hAnsiTheme="minorHAnsi" w:cstheme="minorHAnsi"/>
                <w:b w:val="0"/>
                <w:bCs w:val="0"/>
                <w:iCs/>
                <w:sz w:val="24"/>
                <w:szCs w:val="24"/>
              </w:rPr>
            </w:pPr>
            <w:sdt>
              <w:sdtPr>
                <w:rPr>
                  <w:rFonts w:ascii="Calibri" w:hAnsi="Calibri" w:cs="Calibri"/>
                  <w:iCs/>
                  <w:sz w:val="20"/>
                </w:rPr>
                <w:id w:val="1885295330"/>
                <w14:checkbox>
                  <w14:checked w14:val="0"/>
                  <w14:checkedState w14:val="2612" w14:font="MS Gothic"/>
                  <w14:uncheckedState w14:val="2610" w14:font="MS Gothic"/>
                </w14:checkbox>
              </w:sdtPr>
              <w:sdtEndPr/>
              <w:sdtContent>
                <w:r w:rsidR="00D3301F">
                  <w:rPr>
                    <w:rFonts w:ascii="MS Gothic" w:eastAsia="MS Gothic" w:hAnsi="MS Gothic" w:cs="Calibri" w:hint="eastAsia"/>
                    <w:b w:val="0"/>
                    <w:bCs w:val="0"/>
                    <w:iCs/>
                    <w:sz w:val="20"/>
                  </w:rPr>
                  <w:t>☐</w:t>
                </w:r>
              </w:sdtContent>
            </w:sdt>
          </w:p>
        </w:tc>
        <w:tc>
          <w:tcPr>
            <w:cnfStyle w:val="000100000000" w:firstRow="0" w:lastRow="0" w:firstColumn="0" w:lastColumn="1" w:oddVBand="0" w:evenVBand="0" w:oddHBand="0" w:evenHBand="0" w:firstRowFirstColumn="0" w:firstRowLastColumn="0" w:lastRowFirstColumn="0" w:lastRowLastColumn="0"/>
            <w:tcW w:w="8356" w:type="dxa"/>
            <w:gridSpan w:val="2"/>
          </w:tcPr>
          <w:p w14:paraId="2B7992D4" w14:textId="1C6019F9" w:rsidR="00E61570" w:rsidRPr="00EB7FA6" w:rsidRDefault="00E61570" w:rsidP="00C4071D">
            <w:pPr>
              <w:pStyle w:val="T2TabellentextBarrierefrei"/>
              <w:ind w:left="360"/>
              <w:rPr>
                <w:rFonts w:asciiTheme="minorHAnsi" w:hAnsiTheme="minorHAnsi" w:cstheme="minorHAnsi"/>
                <w:sz w:val="24"/>
                <w:szCs w:val="24"/>
              </w:rPr>
            </w:pPr>
            <w:r w:rsidRPr="00FE78FF">
              <w:rPr>
                <w:rFonts w:asciiTheme="minorHAnsi" w:hAnsiTheme="minorHAnsi" w:cstheme="minorHAnsi"/>
                <w:sz w:val="24"/>
                <w:szCs w:val="24"/>
              </w:rPr>
              <w:t>Es wird zur Kenntnis genommen, dass für die Weiterentwicklung des Förderprogramms eine Beteiligung von Fördernehmer: innen an Aktivitäten und Workshops des Klima- und Energiefonds vorgesehen ist.</w:t>
            </w:r>
          </w:p>
        </w:tc>
      </w:tr>
    </w:tbl>
    <w:p w14:paraId="3B3F89BB" w14:textId="5B11C318" w:rsidR="00BD46D0" w:rsidRPr="00CD5D18" w:rsidRDefault="00BD46D0" w:rsidP="00BB72A3">
      <w:pPr>
        <w:pStyle w:val="TextBarrierefrei"/>
        <w:rPr>
          <w:rFonts w:asciiTheme="minorHAnsi" w:hAnsiTheme="minorHAnsi" w:cstheme="minorHAnsi"/>
          <w:b/>
          <w:color w:val="B4B4B4"/>
          <w:sz w:val="26"/>
          <w:szCs w:val="26"/>
        </w:rPr>
      </w:pPr>
      <w:r w:rsidRPr="00CD5D18">
        <w:rPr>
          <w:rFonts w:asciiTheme="minorHAnsi" w:hAnsiTheme="minorHAnsi" w:cstheme="minorHAnsi"/>
          <w:b/>
          <w:color w:val="365F91"/>
          <w:sz w:val="34"/>
          <w:szCs w:val="26"/>
        </w:rPr>
        <w:br w:type="page"/>
      </w:r>
    </w:p>
    <w:p w14:paraId="0F93A8F9" w14:textId="5960DA00" w:rsidR="00BD46D0" w:rsidRPr="00A854FF" w:rsidRDefault="000105E7" w:rsidP="00BB76B1">
      <w:pPr>
        <w:pStyle w:val="2Barrierefrei"/>
        <w:numPr>
          <w:ilvl w:val="0"/>
          <w:numId w:val="8"/>
        </w:numPr>
        <w:rPr>
          <w:rFonts w:asciiTheme="minorHAnsi" w:hAnsiTheme="minorHAnsi" w:cstheme="minorHAnsi"/>
          <w:szCs w:val="40"/>
        </w:rPr>
      </w:pPr>
      <w:r>
        <w:rPr>
          <w:rFonts w:asciiTheme="minorHAnsi" w:hAnsiTheme="minorHAnsi" w:cstheme="minorHAnsi"/>
          <w:szCs w:val="40"/>
        </w:rPr>
        <w:lastRenderedPageBreak/>
        <w:t xml:space="preserve">  </w:t>
      </w:r>
      <w:r w:rsidR="007A6829" w:rsidRPr="00A854FF">
        <w:rPr>
          <w:rFonts w:asciiTheme="minorHAnsi" w:hAnsiTheme="minorHAnsi" w:cstheme="minorHAnsi"/>
          <w:szCs w:val="40"/>
        </w:rPr>
        <w:t>Studieninhalt</w:t>
      </w:r>
    </w:p>
    <w:p w14:paraId="592138DB" w14:textId="77777777" w:rsidR="004A2921" w:rsidRPr="005E13C0" w:rsidRDefault="004A2921" w:rsidP="004A2921">
      <w:pPr>
        <w:ind w:right="139"/>
        <w:rPr>
          <w:rFonts w:ascii="Calibri" w:hAnsi="Calibri" w:cs="Calibri"/>
          <w:color w:val="000000" w:themeColor="text1"/>
          <w:sz w:val="22"/>
          <w:szCs w:val="28"/>
        </w:rPr>
      </w:pPr>
      <w:r w:rsidRPr="005E13C0">
        <w:rPr>
          <w:rFonts w:ascii="Calibri" w:hAnsi="Calibri" w:cs="Calibri"/>
          <w:color w:val="000000" w:themeColor="text1"/>
          <w:sz w:val="22"/>
          <w:szCs w:val="28"/>
        </w:rPr>
        <w:t>Grundlegende Vorstudien sollen als Basis einer Projektentwicklung für eine tiefengeothermische Anwendung für potenzielle Standorte dienen, an denen bislang keine oder nicht ausreichend Untersuchungen zu tiefengeothermischen Nutzungsmöglichkeiten durchgeführt worden sind. Im Wesentlichen baut die Vorstudie auf bereits vorhandene Daten und Informationen über den Untergrund sowie über den lokalen Energiebedarf auf.</w:t>
      </w:r>
    </w:p>
    <w:p w14:paraId="6A8F0438" w14:textId="77777777" w:rsidR="004A2921" w:rsidRPr="005E13C0" w:rsidRDefault="004A2921" w:rsidP="004A2921">
      <w:pPr>
        <w:ind w:right="139"/>
        <w:rPr>
          <w:rFonts w:ascii="Calibri" w:hAnsi="Calibri" w:cs="Calibri"/>
          <w:color w:val="000000" w:themeColor="text1"/>
          <w:sz w:val="22"/>
          <w:szCs w:val="28"/>
        </w:rPr>
      </w:pPr>
    </w:p>
    <w:p w14:paraId="76AEFFD2" w14:textId="0BA1D04F" w:rsidR="004A2921" w:rsidRPr="005E13C0" w:rsidRDefault="004A2921" w:rsidP="004A2921">
      <w:pPr>
        <w:ind w:right="139"/>
        <w:rPr>
          <w:rFonts w:ascii="Calibri" w:hAnsi="Calibri" w:cs="Calibri"/>
          <w:color w:val="000000" w:themeColor="text1"/>
          <w:sz w:val="22"/>
          <w:szCs w:val="28"/>
        </w:rPr>
      </w:pPr>
      <w:r w:rsidRPr="005E13C0">
        <w:rPr>
          <w:rFonts w:ascii="Calibri" w:hAnsi="Calibri" w:cs="Calibri"/>
          <w:color w:val="000000" w:themeColor="text1"/>
          <w:sz w:val="22"/>
          <w:szCs w:val="28"/>
        </w:rPr>
        <w:t>Die Machbarkeitsstudien sollen die Umsetzungsmöglichkeit von tiefengeothermischen Anlagen zur energetischen Nutzung des vorhandenen geothermischen Potentials für einen festgelegten unterirdischen Untersuchungsgebiet prüfen/untersuchen. Vorausgesetzt wird, dass die Informationen gemäß den Anforderungen aus dem Modul 1 bereits vorhanden sind.</w:t>
      </w:r>
    </w:p>
    <w:p w14:paraId="6CF3CA39" w14:textId="3850C57D" w:rsidR="00A55DFC" w:rsidRPr="00A55DFC" w:rsidRDefault="00BD46D0" w:rsidP="00A55DFC">
      <w:pPr>
        <w:pStyle w:val="3Barrierefrei"/>
        <w:rPr>
          <w:rFonts w:asciiTheme="minorHAnsi" w:hAnsiTheme="minorHAnsi" w:cstheme="minorHAnsi"/>
          <w:bCs/>
          <w:sz w:val="36"/>
          <w:szCs w:val="32"/>
        </w:rPr>
      </w:pPr>
      <w:r w:rsidRPr="00CD5D18">
        <w:rPr>
          <w:rFonts w:asciiTheme="minorHAnsi" w:hAnsiTheme="minorHAnsi" w:cstheme="minorHAnsi"/>
          <w:sz w:val="36"/>
          <w:szCs w:val="32"/>
        </w:rPr>
        <w:t xml:space="preserve">1 </w:t>
      </w:r>
      <w:r w:rsidR="007A6829">
        <w:rPr>
          <w:rFonts w:asciiTheme="minorHAnsi" w:hAnsiTheme="minorHAnsi" w:cstheme="minorHAnsi"/>
          <w:sz w:val="36"/>
          <w:szCs w:val="32"/>
        </w:rPr>
        <w:t>Recherche und technische Analyse</w:t>
      </w:r>
    </w:p>
    <w:p w14:paraId="1EC3D506" w14:textId="661CAFB8" w:rsidR="00340585" w:rsidRPr="00ED20C2" w:rsidRDefault="00E128FB" w:rsidP="00703EC5">
      <w:pPr>
        <w:pStyle w:val="TextBarrierefrei"/>
        <w:spacing w:after="0"/>
        <w:jc w:val="both"/>
        <w:rPr>
          <w:rFonts w:asciiTheme="minorHAnsi" w:hAnsiTheme="minorHAnsi" w:cstheme="minorHAnsi"/>
          <w:i/>
          <w:iCs/>
          <w:color w:val="3B3838" w:themeColor="background2" w:themeShade="40"/>
        </w:rPr>
      </w:pPr>
      <w:r w:rsidRPr="00ED20C2">
        <w:rPr>
          <w:rFonts w:asciiTheme="minorHAnsi" w:hAnsiTheme="minorHAnsi" w:cstheme="minorHAnsi"/>
          <w:i/>
          <w:iCs/>
          <w:color w:val="3B3838" w:themeColor="background2" w:themeShade="40"/>
        </w:rPr>
        <w:t>Darstellung der Ausgangslage und der im Zuge der Studie zu gewinnenden Kenntnisse.</w:t>
      </w:r>
    </w:p>
    <w:p w14:paraId="431CB28B" w14:textId="67438476" w:rsidR="00E128FB" w:rsidRPr="00ED20C2" w:rsidRDefault="00256B4A" w:rsidP="00703EC5">
      <w:pPr>
        <w:pStyle w:val="TextBarrierefrei"/>
        <w:numPr>
          <w:ilvl w:val="0"/>
          <w:numId w:val="12"/>
        </w:numPr>
        <w:spacing w:after="0"/>
        <w:jc w:val="both"/>
        <w:rPr>
          <w:rFonts w:asciiTheme="minorHAnsi" w:hAnsiTheme="minorHAnsi" w:cstheme="minorHAnsi"/>
          <w:i/>
          <w:iCs/>
          <w:color w:val="3B3838" w:themeColor="background2" w:themeShade="40"/>
        </w:rPr>
      </w:pPr>
      <w:r>
        <w:rPr>
          <w:rFonts w:asciiTheme="minorHAnsi" w:hAnsiTheme="minorHAnsi" w:cstheme="minorHAnsi"/>
          <w:i/>
          <w:iCs/>
          <w:color w:val="3B3838" w:themeColor="background2" w:themeShade="40"/>
        </w:rPr>
        <w:t>Beschreibung der b</w:t>
      </w:r>
      <w:r w:rsidR="00E128FB" w:rsidRPr="00ED20C2">
        <w:rPr>
          <w:rFonts w:asciiTheme="minorHAnsi" w:hAnsiTheme="minorHAnsi" w:cstheme="minorHAnsi"/>
          <w:i/>
          <w:iCs/>
          <w:color w:val="3B3838" w:themeColor="background2" w:themeShade="40"/>
        </w:rPr>
        <w:t>ereits vorhandene</w:t>
      </w:r>
      <w:r w:rsidR="005E13C0">
        <w:rPr>
          <w:rFonts w:asciiTheme="minorHAnsi" w:hAnsiTheme="minorHAnsi" w:cstheme="minorHAnsi"/>
          <w:i/>
          <w:iCs/>
          <w:color w:val="3B3838" w:themeColor="background2" w:themeShade="40"/>
        </w:rPr>
        <w:t>n</w:t>
      </w:r>
      <w:r w:rsidR="00E128FB" w:rsidRPr="00ED20C2">
        <w:rPr>
          <w:rFonts w:asciiTheme="minorHAnsi" w:hAnsiTheme="minorHAnsi" w:cstheme="minorHAnsi"/>
          <w:i/>
          <w:iCs/>
          <w:color w:val="3B3838" w:themeColor="background2" w:themeShade="40"/>
        </w:rPr>
        <w:t xml:space="preserve"> Informationen </w:t>
      </w:r>
      <w:r w:rsidR="00A854FF">
        <w:rPr>
          <w:rFonts w:asciiTheme="minorHAnsi" w:hAnsiTheme="minorHAnsi" w:cstheme="minorHAnsi"/>
          <w:i/>
          <w:iCs/>
          <w:color w:val="3B3838" w:themeColor="background2" w:themeShade="40"/>
        </w:rPr>
        <w:t>(</w:t>
      </w:r>
      <w:r w:rsidR="00E128FB" w:rsidRPr="00ED20C2">
        <w:rPr>
          <w:rFonts w:asciiTheme="minorHAnsi" w:hAnsiTheme="minorHAnsi" w:cstheme="minorHAnsi"/>
          <w:i/>
          <w:iCs/>
          <w:color w:val="3B3838" w:themeColor="background2" w:themeShade="40"/>
        </w:rPr>
        <w:t>bezüglich des Untergrunds</w:t>
      </w:r>
      <w:r w:rsidR="00A854FF">
        <w:rPr>
          <w:rFonts w:asciiTheme="minorHAnsi" w:hAnsiTheme="minorHAnsi" w:cstheme="minorHAnsi"/>
          <w:i/>
          <w:iCs/>
          <w:color w:val="3B3838" w:themeColor="background2" w:themeShade="40"/>
        </w:rPr>
        <w:t xml:space="preserve"> und Wärmebedarfs)</w:t>
      </w:r>
      <w:r w:rsidR="00C21729" w:rsidRPr="00ED20C2">
        <w:rPr>
          <w:rFonts w:asciiTheme="minorHAnsi" w:hAnsiTheme="minorHAnsi" w:cstheme="minorHAnsi"/>
          <w:i/>
          <w:iCs/>
          <w:color w:val="3B3838" w:themeColor="background2" w:themeShade="40"/>
        </w:rPr>
        <w:t xml:space="preserve"> und </w:t>
      </w:r>
      <w:r w:rsidR="00E128FB" w:rsidRPr="00ED20C2">
        <w:rPr>
          <w:rFonts w:asciiTheme="minorHAnsi" w:hAnsiTheme="minorHAnsi" w:cstheme="minorHAnsi"/>
          <w:i/>
          <w:iCs/>
          <w:color w:val="3B3838" w:themeColor="background2" w:themeShade="40"/>
        </w:rPr>
        <w:t>der Untersuchungen/Recherchen, die im Zuge der Studie durchgeführt werden sollen</w:t>
      </w:r>
      <w:r w:rsidR="00C21729" w:rsidRPr="00ED20C2">
        <w:rPr>
          <w:rFonts w:asciiTheme="minorHAnsi" w:hAnsiTheme="minorHAnsi" w:cstheme="minorHAnsi"/>
          <w:i/>
          <w:iCs/>
          <w:color w:val="3B3838" w:themeColor="background2" w:themeShade="40"/>
        </w:rPr>
        <w:t xml:space="preserve"> (Datenlücken aufweisen)</w:t>
      </w:r>
      <w:r w:rsidR="00A854FF">
        <w:rPr>
          <w:rFonts w:asciiTheme="minorHAnsi" w:hAnsiTheme="minorHAnsi" w:cstheme="minorHAnsi"/>
          <w:i/>
          <w:iCs/>
          <w:color w:val="3B3838" w:themeColor="background2" w:themeShade="40"/>
        </w:rPr>
        <w:t>.</w:t>
      </w:r>
    </w:p>
    <w:p w14:paraId="069598FF" w14:textId="7C7E25AE" w:rsidR="00E128FB" w:rsidRPr="00ED20C2" w:rsidRDefault="00E128FB" w:rsidP="00703EC5">
      <w:pPr>
        <w:pStyle w:val="TextBarrierefrei"/>
        <w:spacing w:after="0"/>
        <w:ind w:left="720"/>
        <w:jc w:val="both"/>
        <w:rPr>
          <w:rFonts w:asciiTheme="minorHAnsi" w:hAnsiTheme="minorHAnsi" w:cstheme="minorHAnsi"/>
          <w:i/>
          <w:iCs/>
          <w:color w:val="3B3838" w:themeColor="background2" w:themeShade="40"/>
        </w:rPr>
      </w:pPr>
      <w:r w:rsidRPr="00ED20C2">
        <w:rPr>
          <w:rFonts w:asciiTheme="minorHAnsi" w:hAnsiTheme="minorHAnsi" w:cstheme="minorHAnsi"/>
          <w:i/>
          <w:iCs/>
          <w:color w:val="3B3838" w:themeColor="background2" w:themeShade="40"/>
        </w:rPr>
        <w:t>(z</w:t>
      </w:r>
      <w:r w:rsidR="00D04D35">
        <w:rPr>
          <w:rFonts w:asciiTheme="minorHAnsi" w:hAnsiTheme="minorHAnsi" w:cstheme="minorHAnsi"/>
          <w:i/>
          <w:iCs/>
          <w:color w:val="3B3838" w:themeColor="background2" w:themeShade="40"/>
        </w:rPr>
        <w:t xml:space="preserve">um </w:t>
      </w:r>
      <w:r w:rsidRPr="00ED20C2">
        <w:rPr>
          <w:rFonts w:asciiTheme="minorHAnsi" w:hAnsiTheme="minorHAnsi" w:cstheme="minorHAnsi"/>
          <w:i/>
          <w:iCs/>
          <w:color w:val="3B3838" w:themeColor="background2" w:themeShade="40"/>
        </w:rPr>
        <w:t>B</w:t>
      </w:r>
      <w:r w:rsidR="00D04D35">
        <w:rPr>
          <w:rFonts w:asciiTheme="minorHAnsi" w:hAnsiTheme="minorHAnsi" w:cstheme="minorHAnsi"/>
          <w:i/>
          <w:iCs/>
          <w:color w:val="3B3838" w:themeColor="background2" w:themeShade="40"/>
        </w:rPr>
        <w:t>eispiel:</w:t>
      </w:r>
      <w:r w:rsidRPr="00ED20C2">
        <w:rPr>
          <w:rFonts w:asciiTheme="minorHAnsi" w:hAnsiTheme="minorHAnsi" w:cstheme="minorHAnsi"/>
          <w:i/>
          <w:iCs/>
          <w:color w:val="3B3838" w:themeColor="background2" w:themeShade="40"/>
        </w:rPr>
        <w:t xml:space="preserve"> geologischer Schichtenaufbau, existierende Bohrprofile, 3D-Modelle, tektonische Verhältnisse, geophysikalische Messungen, reflexionsseismische Messungen, hydraulische Parameter, hydrogeochemische Eigenschaften des Thermalwassers, Temperaturniveaus, Bohrlochmessungen)</w:t>
      </w:r>
    </w:p>
    <w:p w14:paraId="62AD0A14" w14:textId="77777777" w:rsidR="00D766F7" w:rsidRPr="00ED20C2" w:rsidRDefault="00C21729" w:rsidP="00703EC5">
      <w:pPr>
        <w:pStyle w:val="TextBarrierefrei"/>
        <w:spacing w:after="0"/>
        <w:jc w:val="both"/>
        <w:rPr>
          <w:rFonts w:asciiTheme="minorHAnsi" w:hAnsiTheme="minorHAnsi" w:cstheme="minorHAnsi"/>
          <w:i/>
          <w:iCs/>
          <w:color w:val="3B3838" w:themeColor="background2" w:themeShade="40"/>
        </w:rPr>
      </w:pPr>
      <w:r w:rsidRPr="00ED20C2">
        <w:rPr>
          <w:rFonts w:asciiTheme="minorHAnsi" w:hAnsiTheme="minorHAnsi" w:cstheme="minorHAnsi"/>
          <w:b/>
          <w:bCs/>
          <w:i/>
          <w:iCs/>
          <w:color w:val="3B3838" w:themeColor="background2" w:themeShade="40"/>
        </w:rPr>
        <w:t>Im Zuge einer Machbarkeitsstudie</w:t>
      </w:r>
      <w:r w:rsidR="00D766F7" w:rsidRPr="00ED20C2">
        <w:rPr>
          <w:rFonts w:asciiTheme="minorHAnsi" w:hAnsiTheme="minorHAnsi" w:cstheme="minorHAnsi"/>
          <w:b/>
          <w:bCs/>
          <w:i/>
          <w:iCs/>
          <w:color w:val="3B3838" w:themeColor="background2" w:themeShade="40"/>
        </w:rPr>
        <w:t xml:space="preserve"> zusätzlich</w:t>
      </w:r>
      <w:r w:rsidRPr="00ED20C2">
        <w:rPr>
          <w:rFonts w:asciiTheme="minorHAnsi" w:hAnsiTheme="minorHAnsi" w:cstheme="minorHAnsi"/>
          <w:b/>
          <w:bCs/>
          <w:i/>
          <w:iCs/>
          <w:color w:val="3B3838" w:themeColor="background2" w:themeShade="40"/>
        </w:rPr>
        <w:t>:</w:t>
      </w:r>
      <w:r w:rsidRPr="00ED20C2">
        <w:rPr>
          <w:rFonts w:asciiTheme="minorHAnsi" w:hAnsiTheme="minorHAnsi" w:cstheme="minorHAnsi"/>
          <w:i/>
          <w:iCs/>
          <w:color w:val="3B3838" w:themeColor="background2" w:themeShade="40"/>
        </w:rPr>
        <w:t xml:space="preserve"> </w:t>
      </w:r>
    </w:p>
    <w:p w14:paraId="2B2C9C61" w14:textId="232F931F" w:rsidR="00E128FB" w:rsidRPr="00ED20C2" w:rsidRDefault="00C21729" w:rsidP="00703EC5">
      <w:pPr>
        <w:pStyle w:val="TextBarrierefrei"/>
        <w:numPr>
          <w:ilvl w:val="0"/>
          <w:numId w:val="16"/>
        </w:numPr>
        <w:spacing w:after="0"/>
        <w:jc w:val="both"/>
        <w:rPr>
          <w:rFonts w:asciiTheme="minorHAnsi" w:hAnsiTheme="minorHAnsi" w:cstheme="minorHAnsi"/>
          <w:i/>
          <w:iCs/>
          <w:color w:val="3B3838" w:themeColor="background2" w:themeShade="40"/>
        </w:rPr>
      </w:pPr>
      <w:r w:rsidRPr="00ED20C2">
        <w:rPr>
          <w:rFonts w:asciiTheme="minorHAnsi" w:hAnsiTheme="minorHAnsi" w:cstheme="minorHAnsi"/>
          <w:i/>
          <w:iCs/>
          <w:color w:val="3B3838" w:themeColor="background2" w:themeShade="40"/>
        </w:rPr>
        <w:t xml:space="preserve">Beschreibung der geplanten Maßnahmen für die Bearbeitung des konzeptionellen geothermischen Modells und die Darstellung der Analyseergebnisse in 2D und/oder 3D – Modellierungen, </w:t>
      </w:r>
      <w:r w:rsidR="00D04D35">
        <w:rPr>
          <w:rFonts w:asciiTheme="minorHAnsi" w:hAnsiTheme="minorHAnsi" w:cstheme="minorHAnsi"/>
          <w:i/>
          <w:iCs/>
          <w:color w:val="3B3838" w:themeColor="background2" w:themeShade="40"/>
        </w:rPr>
        <w:t>beziehungsweise</w:t>
      </w:r>
      <w:r w:rsidRPr="00ED20C2">
        <w:rPr>
          <w:rFonts w:asciiTheme="minorHAnsi" w:hAnsiTheme="minorHAnsi" w:cstheme="minorHAnsi"/>
          <w:i/>
          <w:iCs/>
          <w:color w:val="3B3838" w:themeColor="background2" w:themeShade="40"/>
        </w:rPr>
        <w:t xml:space="preserve"> Horizontal- und Vertikalschnitte</w:t>
      </w:r>
    </w:p>
    <w:p w14:paraId="5C145A22" w14:textId="6E32554D" w:rsidR="00703EC5" w:rsidRDefault="00576DA8" w:rsidP="005579AB">
      <w:pPr>
        <w:pStyle w:val="TextBarrierefrei"/>
        <w:jc w:val="both"/>
        <w:rPr>
          <w:rFonts w:asciiTheme="minorHAnsi" w:hAnsiTheme="minorHAnsi" w:cstheme="minorHAnsi"/>
          <w:sz w:val="26"/>
          <w:szCs w:val="26"/>
        </w:rPr>
      </w:pPr>
      <w:r w:rsidRPr="00576DA8">
        <w:rPr>
          <w:rFonts w:asciiTheme="minorHAnsi" w:hAnsiTheme="minorHAnsi" w:cstheme="minorHAnsi"/>
          <w:noProof/>
          <w:color w:val="2F5496" w:themeColor="accent1" w:themeShade="BF"/>
          <w:sz w:val="26"/>
          <w:szCs w:val="26"/>
        </w:rPr>
        <mc:AlternateContent>
          <mc:Choice Requires="wps">
            <w:drawing>
              <wp:anchor distT="0" distB="0" distL="114300" distR="114300" simplePos="0" relativeHeight="251673600" behindDoc="0" locked="0" layoutInCell="1" allowOverlap="1" wp14:anchorId="1BFF5DFD" wp14:editId="16F6A881">
                <wp:simplePos x="0" y="0"/>
                <wp:positionH relativeFrom="margin">
                  <wp:posOffset>0</wp:posOffset>
                </wp:positionH>
                <wp:positionV relativeFrom="paragraph">
                  <wp:posOffset>95250</wp:posOffset>
                </wp:positionV>
                <wp:extent cx="5953125" cy="0"/>
                <wp:effectExtent l="0" t="0" r="0" b="0"/>
                <wp:wrapNone/>
                <wp:docPr id="3" name="Gerader Verbinder 3"/>
                <wp:cNvGraphicFramePr/>
                <a:graphic xmlns:a="http://schemas.openxmlformats.org/drawingml/2006/main">
                  <a:graphicData uri="http://schemas.microsoft.com/office/word/2010/wordprocessingShape">
                    <wps:wsp>
                      <wps:cNvCnPr/>
                      <wps:spPr>
                        <a:xfrm flipV="1">
                          <a:off x="0" y="0"/>
                          <a:ext cx="595312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CF67BC8" id="Gerader Verbinder 3" o:spid="_x0000_s1026" style="position:absolute;flip:y;z-index:2516736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7.5pt" to="468.75pt,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" strokecolor="#4472c4 [3204]" strokeweight=".5pt">
                <v:stroke joinstyle="miter"/>
                <w10:wrap anchorx="margin"/>
              </v:line>
            </w:pict>
          </mc:Fallback>
        </mc:AlternateContent>
      </w:r>
    </w:p>
    <w:p w14:paraId="19479317" w14:textId="49A26F46" w:rsidR="00AC2377" w:rsidRDefault="00C21729" w:rsidP="005579AB">
      <w:pPr>
        <w:pStyle w:val="TextBarrierefrei"/>
        <w:jc w:val="both"/>
        <w:rPr>
          <w:rFonts w:asciiTheme="minorHAnsi" w:hAnsiTheme="minorHAnsi" w:cstheme="minorHAnsi"/>
          <w:sz w:val="24"/>
          <w:szCs w:val="24"/>
        </w:rPr>
      </w:pPr>
      <w:r w:rsidRPr="00256B4A">
        <w:rPr>
          <w:rFonts w:asciiTheme="minorHAnsi" w:hAnsiTheme="minorHAnsi" w:cstheme="minorHAnsi"/>
          <w:sz w:val="24"/>
          <w:szCs w:val="24"/>
        </w:rPr>
        <w:t>Text</w:t>
      </w:r>
    </w:p>
    <w:p w14:paraId="7AE0B9E6" w14:textId="77777777" w:rsidR="00256B4A" w:rsidRPr="00256B4A" w:rsidRDefault="00256B4A" w:rsidP="005579AB">
      <w:pPr>
        <w:pStyle w:val="TextBarrierefrei"/>
        <w:jc w:val="both"/>
        <w:rPr>
          <w:rFonts w:asciiTheme="minorHAnsi" w:hAnsiTheme="minorHAnsi" w:cstheme="minorHAnsi"/>
          <w:sz w:val="24"/>
          <w:szCs w:val="24"/>
        </w:rPr>
      </w:pPr>
    </w:p>
    <w:p w14:paraId="50FF8B12" w14:textId="3D969325" w:rsidR="00BD46D0" w:rsidRPr="00CD5D18" w:rsidRDefault="009A0B0C" w:rsidP="00BB72A3">
      <w:pPr>
        <w:pStyle w:val="3Barrierefrei"/>
        <w:rPr>
          <w:rFonts w:asciiTheme="minorHAnsi" w:hAnsiTheme="minorHAnsi" w:cstheme="minorHAnsi"/>
          <w:bCs/>
          <w:sz w:val="36"/>
          <w:szCs w:val="32"/>
        </w:rPr>
      </w:pPr>
      <w:r w:rsidRPr="00CD5D18">
        <w:rPr>
          <w:rFonts w:asciiTheme="minorHAnsi" w:hAnsiTheme="minorHAnsi" w:cstheme="minorHAnsi"/>
          <w:sz w:val="36"/>
          <w:szCs w:val="32"/>
        </w:rPr>
        <w:t>2</w:t>
      </w:r>
      <w:r w:rsidR="00BD46D0" w:rsidRPr="00CD5D18">
        <w:rPr>
          <w:rFonts w:asciiTheme="minorHAnsi" w:hAnsiTheme="minorHAnsi" w:cstheme="minorHAnsi"/>
          <w:sz w:val="36"/>
          <w:szCs w:val="32"/>
        </w:rPr>
        <w:t xml:space="preserve"> </w:t>
      </w:r>
      <w:r w:rsidR="00C21729">
        <w:rPr>
          <w:rFonts w:asciiTheme="minorHAnsi" w:hAnsiTheme="minorHAnsi" w:cstheme="minorHAnsi"/>
          <w:sz w:val="36"/>
          <w:szCs w:val="32"/>
        </w:rPr>
        <w:t xml:space="preserve">Angaben zur </w:t>
      </w:r>
      <w:r w:rsidR="005A2047">
        <w:rPr>
          <w:rFonts w:asciiTheme="minorHAnsi" w:hAnsiTheme="minorHAnsi" w:cstheme="minorHAnsi"/>
          <w:sz w:val="36"/>
          <w:szCs w:val="32"/>
        </w:rPr>
        <w:t>Tiefeng</w:t>
      </w:r>
      <w:r w:rsidR="00C21729">
        <w:rPr>
          <w:rFonts w:asciiTheme="minorHAnsi" w:hAnsiTheme="minorHAnsi" w:cstheme="minorHAnsi"/>
          <w:sz w:val="36"/>
          <w:szCs w:val="32"/>
        </w:rPr>
        <w:t>eothermie</w:t>
      </w:r>
      <w:r w:rsidR="005A2047">
        <w:rPr>
          <w:rFonts w:asciiTheme="minorHAnsi" w:hAnsiTheme="minorHAnsi" w:cstheme="minorHAnsi"/>
          <w:sz w:val="36"/>
          <w:szCs w:val="32"/>
        </w:rPr>
        <w:t>a</w:t>
      </w:r>
      <w:r w:rsidR="00C21729">
        <w:rPr>
          <w:rFonts w:asciiTheme="minorHAnsi" w:hAnsiTheme="minorHAnsi" w:cstheme="minorHAnsi"/>
          <w:sz w:val="36"/>
          <w:szCs w:val="32"/>
        </w:rPr>
        <w:t>nlage</w:t>
      </w:r>
    </w:p>
    <w:p w14:paraId="442AC2B6" w14:textId="12A01B52" w:rsidR="00A55DFC" w:rsidRPr="00ED20C2" w:rsidRDefault="00C21729" w:rsidP="00703EC5">
      <w:pPr>
        <w:pStyle w:val="TextBarrierefrei"/>
        <w:spacing w:after="0"/>
        <w:jc w:val="both"/>
        <w:rPr>
          <w:rFonts w:asciiTheme="minorHAnsi" w:hAnsiTheme="minorHAnsi" w:cstheme="minorHAnsi"/>
          <w:i/>
          <w:iCs/>
          <w:color w:val="3B3838" w:themeColor="background2" w:themeShade="40"/>
        </w:rPr>
      </w:pPr>
      <w:bookmarkStart w:id="0" w:name="_Hlk88209424"/>
      <w:r w:rsidRPr="00ED20C2">
        <w:rPr>
          <w:rFonts w:asciiTheme="minorHAnsi" w:hAnsiTheme="minorHAnsi" w:cstheme="minorHAnsi"/>
          <w:i/>
          <w:iCs/>
          <w:color w:val="3B3838" w:themeColor="background2" w:themeShade="40"/>
        </w:rPr>
        <w:t>Beschreibung zu der möglichen/geplanten Geothermie</w:t>
      </w:r>
      <w:r w:rsidR="005A2047" w:rsidRPr="00ED20C2">
        <w:rPr>
          <w:rFonts w:asciiTheme="minorHAnsi" w:hAnsiTheme="minorHAnsi" w:cstheme="minorHAnsi"/>
          <w:i/>
          <w:iCs/>
          <w:color w:val="3B3838" w:themeColor="background2" w:themeShade="40"/>
        </w:rPr>
        <w:t>a</w:t>
      </w:r>
      <w:r w:rsidRPr="00ED20C2">
        <w:rPr>
          <w:rFonts w:asciiTheme="minorHAnsi" w:hAnsiTheme="minorHAnsi" w:cstheme="minorHAnsi"/>
          <w:i/>
          <w:iCs/>
          <w:color w:val="3B3838" w:themeColor="background2" w:themeShade="40"/>
        </w:rPr>
        <w:t>nlage</w:t>
      </w:r>
    </w:p>
    <w:p w14:paraId="2AD035F1" w14:textId="7D39D04F" w:rsidR="00C21729" w:rsidRPr="00ED20C2" w:rsidRDefault="00D766F7" w:rsidP="00703EC5">
      <w:pPr>
        <w:pStyle w:val="TextBarrierefrei"/>
        <w:numPr>
          <w:ilvl w:val="0"/>
          <w:numId w:val="13"/>
        </w:numPr>
        <w:spacing w:after="0"/>
        <w:jc w:val="both"/>
        <w:rPr>
          <w:rFonts w:asciiTheme="minorHAnsi" w:hAnsiTheme="minorHAnsi" w:cstheme="minorHAnsi"/>
          <w:i/>
          <w:iCs/>
          <w:color w:val="3B3838" w:themeColor="background2" w:themeShade="40"/>
        </w:rPr>
      </w:pPr>
      <w:r w:rsidRPr="00ED20C2">
        <w:rPr>
          <w:rFonts w:asciiTheme="minorHAnsi" w:hAnsiTheme="minorHAnsi" w:cstheme="minorHAnsi"/>
          <w:i/>
          <w:iCs/>
          <w:color w:val="3B3838" w:themeColor="background2" w:themeShade="40"/>
        </w:rPr>
        <w:t>Beschreibung, inklusive Begründung, der Wahl des Untersuchungsgebiet</w:t>
      </w:r>
    </w:p>
    <w:p w14:paraId="2DF965A1" w14:textId="465724C6" w:rsidR="00D766F7" w:rsidRPr="00ED20C2" w:rsidRDefault="00D766F7" w:rsidP="00703EC5">
      <w:pPr>
        <w:pStyle w:val="TextBarrierefrei"/>
        <w:numPr>
          <w:ilvl w:val="0"/>
          <w:numId w:val="13"/>
        </w:numPr>
        <w:spacing w:after="0"/>
        <w:jc w:val="both"/>
        <w:rPr>
          <w:rFonts w:asciiTheme="minorHAnsi" w:hAnsiTheme="minorHAnsi" w:cstheme="minorHAnsi"/>
          <w:i/>
          <w:iCs/>
          <w:color w:val="3B3838" w:themeColor="background2" w:themeShade="40"/>
        </w:rPr>
      </w:pPr>
      <w:r w:rsidRPr="00ED20C2">
        <w:rPr>
          <w:rFonts w:asciiTheme="minorHAnsi" w:hAnsiTheme="minorHAnsi" w:cstheme="minorHAnsi"/>
          <w:i/>
          <w:iCs/>
          <w:color w:val="3B3838" w:themeColor="background2" w:themeShade="40"/>
        </w:rPr>
        <w:t>Detaillierte Beschreibung der geplanten Untersuchungen/Recherchen zur Abschätzung der lokalen Versorgungssituation</w:t>
      </w:r>
    </w:p>
    <w:p w14:paraId="1ECBC0F6" w14:textId="77777777" w:rsidR="00D766F7" w:rsidRPr="00ED20C2" w:rsidRDefault="00D766F7" w:rsidP="00703EC5">
      <w:pPr>
        <w:pStyle w:val="TextBarrierefrei"/>
        <w:numPr>
          <w:ilvl w:val="3"/>
          <w:numId w:val="15"/>
        </w:numPr>
        <w:spacing w:after="0"/>
        <w:rPr>
          <w:rFonts w:asciiTheme="minorHAnsi" w:hAnsiTheme="minorHAnsi" w:cstheme="minorHAnsi"/>
          <w:i/>
          <w:iCs/>
          <w:color w:val="3B3838" w:themeColor="background2" w:themeShade="40"/>
        </w:rPr>
      </w:pPr>
      <w:r w:rsidRPr="00ED20C2">
        <w:rPr>
          <w:rFonts w:asciiTheme="minorHAnsi" w:hAnsiTheme="minorHAnsi" w:cstheme="minorHAnsi"/>
          <w:i/>
          <w:iCs/>
          <w:color w:val="3B3838" w:themeColor="background2" w:themeShade="40"/>
        </w:rPr>
        <w:t>Lokale Energiebedarfssituation (Heizleistungen, Vor-/Rücklauftemperaturen)</w:t>
      </w:r>
    </w:p>
    <w:p w14:paraId="09B64F20" w14:textId="77777777" w:rsidR="00D766F7" w:rsidRPr="00ED20C2" w:rsidRDefault="00D766F7" w:rsidP="00703EC5">
      <w:pPr>
        <w:pStyle w:val="TextBarrierefrei"/>
        <w:numPr>
          <w:ilvl w:val="3"/>
          <w:numId w:val="15"/>
        </w:numPr>
        <w:spacing w:after="0"/>
        <w:rPr>
          <w:rFonts w:asciiTheme="minorHAnsi" w:hAnsiTheme="minorHAnsi" w:cstheme="minorHAnsi"/>
          <w:i/>
          <w:iCs/>
          <w:color w:val="3B3838" w:themeColor="background2" w:themeShade="40"/>
        </w:rPr>
      </w:pPr>
      <w:r w:rsidRPr="00ED20C2">
        <w:rPr>
          <w:rFonts w:asciiTheme="minorHAnsi" w:hAnsiTheme="minorHAnsi" w:cstheme="minorHAnsi"/>
          <w:i/>
          <w:iCs/>
          <w:color w:val="3B3838" w:themeColor="background2" w:themeShade="40"/>
        </w:rPr>
        <w:t>Vorhandene Wärmequellen</w:t>
      </w:r>
    </w:p>
    <w:p w14:paraId="3206231E" w14:textId="59C6E495" w:rsidR="00D766F7" w:rsidRPr="00ED20C2" w:rsidRDefault="00D766F7" w:rsidP="00703EC5">
      <w:pPr>
        <w:pStyle w:val="TextBarrierefrei"/>
        <w:numPr>
          <w:ilvl w:val="3"/>
          <w:numId w:val="15"/>
        </w:numPr>
        <w:spacing w:after="0"/>
        <w:rPr>
          <w:rFonts w:asciiTheme="minorHAnsi" w:hAnsiTheme="minorHAnsi" w:cstheme="minorHAnsi"/>
          <w:i/>
          <w:iCs/>
          <w:color w:val="3B3838" w:themeColor="background2" w:themeShade="40"/>
        </w:rPr>
      </w:pPr>
      <w:r w:rsidRPr="00ED20C2">
        <w:rPr>
          <w:rFonts w:asciiTheme="minorHAnsi" w:hAnsiTheme="minorHAnsi" w:cstheme="minorHAnsi"/>
          <w:i/>
          <w:iCs/>
          <w:color w:val="3B3838" w:themeColor="background2" w:themeShade="40"/>
        </w:rPr>
        <w:t xml:space="preserve">Möglichkeiten der Gesamtsystemoptimierung (Abwärmenutzung, </w:t>
      </w:r>
      <w:proofErr w:type="spellStart"/>
      <w:r w:rsidRPr="00ED20C2">
        <w:rPr>
          <w:rFonts w:asciiTheme="minorHAnsi" w:hAnsiTheme="minorHAnsi" w:cstheme="minorHAnsi"/>
          <w:i/>
          <w:iCs/>
          <w:color w:val="3B3838" w:themeColor="background2" w:themeShade="40"/>
        </w:rPr>
        <w:t>kaskadische</w:t>
      </w:r>
      <w:proofErr w:type="spellEnd"/>
      <w:r w:rsidRPr="00ED20C2">
        <w:rPr>
          <w:rFonts w:asciiTheme="minorHAnsi" w:hAnsiTheme="minorHAnsi" w:cstheme="minorHAnsi"/>
          <w:i/>
          <w:iCs/>
          <w:color w:val="3B3838" w:themeColor="background2" w:themeShade="40"/>
        </w:rPr>
        <w:t xml:space="preserve"> Nutzung</w:t>
      </w:r>
      <w:r w:rsidR="00D04D35">
        <w:rPr>
          <w:rFonts w:asciiTheme="minorHAnsi" w:hAnsiTheme="minorHAnsi" w:cstheme="minorHAnsi"/>
          <w:i/>
          <w:iCs/>
          <w:color w:val="3B3838" w:themeColor="background2" w:themeShade="40"/>
        </w:rPr>
        <w:t xml:space="preserve"> et </w:t>
      </w:r>
      <w:proofErr w:type="spellStart"/>
      <w:r w:rsidR="00D04D35">
        <w:rPr>
          <w:rFonts w:asciiTheme="minorHAnsi" w:hAnsiTheme="minorHAnsi" w:cstheme="minorHAnsi"/>
          <w:i/>
          <w:iCs/>
          <w:color w:val="3B3838" w:themeColor="background2" w:themeShade="40"/>
        </w:rPr>
        <w:t>cetera</w:t>
      </w:r>
      <w:proofErr w:type="spellEnd"/>
      <w:r w:rsidRPr="00ED20C2">
        <w:rPr>
          <w:rFonts w:asciiTheme="minorHAnsi" w:hAnsiTheme="minorHAnsi" w:cstheme="minorHAnsi"/>
          <w:i/>
          <w:iCs/>
          <w:color w:val="3B3838" w:themeColor="background2" w:themeShade="40"/>
        </w:rPr>
        <w:t>)</w:t>
      </w:r>
    </w:p>
    <w:p w14:paraId="307DFAFC" w14:textId="77777777" w:rsidR="00D766F7" w:rsidRPr="00ED20C2" w:rsidRDefault="00D766F7" w:rsidP="00703EC5">
      <w:pPr>
        <w:pStyle w:val="TextBarrierefrei"/>
        <w:numPr>
          <w:ilvl w:val="3"/>
          <w:numId w:val="15"/>
        </w:numPr>
        <w:spacing w:after="0"/>
        <w:rPr>
          <w:rFonts w:asciiTheme="minorHAnsi" w:hAnsiTheme="minorHAnsi" w:cstheme="minorHAnsi"/>
          <w:i/>
          <w:iCs/>
          <w:color w:val="3B3838" w:themeColor="background2" w:themeShade="40"/>
        </w:rPr>
      </w:pPr>
      <w:r w:rsidRPr="00ED20C2">
        <w:rPr>
          <w:rFonts w:asciiTheme="minorHAnsi" w:hAnsiTheme="minorHAnsi" w:cstheme="minorHAnsi"/>
          <w:i/>
          <w:iCs/>
          <w:color w:val="3B3838" w:themeColor="background2" w:themeShade="40"/>
        </w:rPr>
        <w:t>Möglichkeiten für industrielle Prozesse</w:t>
      </w:r>
    </w:p>
    <w:p w14:paraId="6C125B27" w14:textId="140BFD44" w:rsidR="00D766F7" w:rsidRPr="00ED20C2" w:rsidRDefault="00D04D35" w:rsidP="00703EC5">
      <w:pPr>
        <w:pStyle w:val="TextBarrierefrei"/>
        <w:numPr>
          <w:ilvl w:val="3"/>
          <w:numId w:val="15"/>
        </w:numPr>
        <w:spacing w:after="0"/>
        <w:rPr>
          <w:rFonts w:asciiTheme="minorHAnsi" w:hAnsiTheme="minorHAnsi" w:cstheme="minorHAnsi"/>
          <w:i/>
          <w:iCs/>
          <w:color w:val="3B3838" w:themeColor="background2" w:themeShade="40"/>
        </w:rPr>
      </w:pPr>
      <w:r>
        <w:rPr>
          <w:rFonts w:asciiTheme="minorHAnsi" w:hAnsiTheme="minorHAnsi" w:cstheme="minorHAnsi"/>
          <w:i/>
          <w:iCs/>
          <w:color w:val="3B3838" w:themeColor="background2" w:themeShade="40"/>
        </w:rPr>
        <w:t xml:space="preserve">Et </w:t>
      </w:r>
      <w:proofErr w:type="spellStart"/>
      <w:r>
        <w:rPr>
          <w:rFonts w:asciiTheme="minorHAnsi" w:hAnsiTheme="minorHAnsi" w:cstheme="minorHAnsi"/>
          <w:i/>
          <w:iCs/>
          <w:color w:val="3B3838" w:themeColor="background2" w:themeShade="40"/>
        </w:rPr>
        <w:t>cetera</w:t>
      </w:r>
      <w:proofErr w:type="spellEnd"/>
    </w:p>
    <w:p w14:paraId="4AD0130F" w14:textId="15D2E979" w:rsidR="00D766F7" w:rsidRPr="00ED20C2" w:rsidRDefault="00D766F7" w:rsidP="00703EC5">
      <w:pPr>
        <w:pStyle w:val="TextBarrierefrei"/>
        <w:spacing w:after="0"/>
        <w:jc w:val="both"/>
        <w:rPr>
          <w:rFonts w:asciiTheme="minorHAnsi" w:hAnsiTheme="minorHAnsi" w:cstheme="minorHAnsi"/>
          <w:b/>
          <w:bCs/>
          <w:i/>
          <w:iCs/>
          <w:color w:val="3B3838" w:themeColor="background2" w:themeShade="40"/>
        </w:rPr>
      </w:pPr>
      <w:r w:rsidRPr="00ED20C2">
        <w:rPr>
          <w:rFonts w:asciiTheme="minorHAnsi" w:hAnsiTheme="minorHAnsi" w:cstheme="minorHAnsi"/>
          <w:b/>
          <w:bCs/>
          <w:i/>
          <w:iCs/>
          <w:color w:val="3B3838" w:themeColor="background2" w:themeShade="40"/>
        </w:rPr>
        <w:lastRenderedPageBreak/>
        <w:t>Im Zuge einer Machbarkeitsstudie zusätzlich:</w:t>
      </w:r>
    </w:p>
    <w:p w14:paraId="57538020" w14:textId="35802B4F" w:rsidR="00D766F7" w:rsidRPr="00ED20C2" w:rsidRDefault="005A2047" w:rsidP="00703EC5">
      <w:pPr>
        <w:pStyle w:val="TextBarrierefrei"/>
        <w:numPr>
          <w:ilvl w:val="0"/>
          <w:numId w:val="17"/>
        </w:numPr>
        <w:spacing w:after="0"/>
        <w:jc w:val="both"/>
        <w:rPr>
          <w:rFonts w:asciiTheme="minorHAnsi" w:hAnsiTheme="minorHAnsi" w:cstheme="minorHAnsi"/>
          <w:i/>
          <w:iCs/>
          <w:color w:val="3B3838" w:themeColor="background2" w:themeShade="40"/>
        </w:rPr>
      </w:pPr>
      <w:r w:rsidRPr="00ED20C2">
        <w:rPr>
          <w:rFonts w:asciiTheme="minorHAnsi" w:hAnsiTheme="minorHAnsi" w:cstheme="minorHAnsi"/>
          <w:i/>
          <w:iCs/>
          <w:color w:val="3B3838" w:themeColor="background2" w:themeShade="40"/>
        </w:rPr>
        <w:t>Beschreibung der geplanten Maßnahmen für die Erstellung des detaillierten geothermischen Nutzungskonzept</w:t>
      </w:r>
    </w:p>
    <w:p w14:paraId="6E5CB5AA" w14:textId="4BAE2A39" w:rsidR="00576DA8" w:rsidRPr="00ED20C2" w:rsidRDefault="005A2047" w:rsidP="00576DA8">
      <w:pPr>
        <w:pStyle w:val="TextBarrierefrei"/>
        <w:numPr>
          <w:ilvl w:val="0"/>
          <w:numId w:val="17"/>
        </w:numPr>
        <w:spacing w:after="0"/>
        <w:jc w:val="both"/>
        <w:rPr>
          <w:rFonts w:asciiTheme="minorHAnsi" w:hAnsiTheme="minorHAnsi" w:cstheme="minorHAnsi"/>
          <w:i/>
          <w:iCs/>
          <w:color w:val="3B3838" w:themeColor="background2" w:themeShade="40"/>
        </w:rPr>
      </w:pPr>
      <w:r w:rsidRPr="00ED20C2">
        <w:rPr>
          <w:rFonts w:asciiTheme="minorHAnsi" w:hAnsiTheme="minorHAnsi" w:cstheme="minorHAnsi"/>
          <w:i/>
          <w:iCs/>
          <w:color w:val="3B3838" w:themeColor="background2" w:themeShade="40"/>
        </w:rPr>
        <w:t>Beschreibung der geplanten Untersuchungen/Recherchen zu den möglichen geologischen, technischen, wirtschaftlichen und rechtlichen Risiken des Tiefengeothermie-Projektes</w:t>
      </w:r>
    </w:p>
    <w:p w14:paraId="2B342107" w14:textId="7E9E955C" w:rsidR="00D766F7" w:rsidRPr="00703EC5" w:rsidRDefault="00576DA8" w:rsidP="00D766F7">
      <w:pPr>
        <w:pStyle w:val="TextBarrierefrei"/>
        <w:jc w:val="both"/>
        <w:rPr>
          <w:rFonts w:asciiTheme="minorHAnsi" w:hAnsiTheme="minorHAnsi" w:cstheme="minorHAnsi"/>
          <w:color w:val="3B3838" w:themeColor="background2" w:themeShade="40"/>
        </w:rPr>
      </w:pPr>
      <w:r w:rsidRPr="00576DA8">
        <w:rPr>
          <w:rFonts w:asciiTheme="minorHAnsi" w:hAnsiTheme="minorHAnsi" w:cstheme="minorHAnsi"/>
          <w:noProof/>
          <w:color w:val="2F5496" w:themeColor="accent1" w:themeShade="BF"/>
          <w:sz w:val="26"/>
          <w:szCs w:val="26"/>
        </w:rPr>
        <mc:AlternateContent>
          <mc:Choice Requires="wps">
            <w:drawing>
              <wp:anchor distT="0" distB="0" distL="114300" distR="114300" simplePos="0" relativeHeight="251667456" behindDoc="0" locked="0" layoutInCell="1" allowOverlap="1" wp14:anchorId="24D4E65B" wp14:editId="75022C9A">
                <wp:simplePos x="0" y="0"/>
                <wp:positionH relativeFrom="margin">
                  <wp:posOffset>0</wp:posOffset>
                </wp:positionH>
                <wp:positionV relativeFrom="paragraph">
                  <wp:posOffset>85725</wp:posOffset>
                </wp:positionV>
                <wp:extent cx="5953125" cy="0"/>
                <wp:effectExtent l="0" t="0" r="0" b="0"/>
                <wp:wrapNone/>
                <wp:docPr id="8" name="Gerader Verbinder 8"/>
                <wp:cNvGraphicFramePr/>
                <a:graphic xmlns:a="http://schemas.openxmlformats.org/drawingml/2006/main">
                  <a:graphicData uri="http://schemas.microsoft.com/office/word/2010/wordprocessingShape">
                    <wps:wsp>
                      <wps:cNvCnPr/>
                      <wps:spPr>
                        <a:xfrm flipV="1">
                          <a:off x="0" y="0"/>
                          <a:ext cx="595312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AEAB4F3" id="Gerader Verbinder 8" o:spid="_x0000_s1026" style="position:absolute;flip:y;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6.75pt" to="468.75pt,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" strokecolor="#4472c4 [3204]" strokeweight=".5pt">
                <v:stroke joinstyle="miter"/>
                <w10:wrap anchorx="margin"/>
              </v:line>
            </w:pict>
          </mc:Fallback>
        </mc:AlternateContent>
      </w:r>
    </w:p>
    <w:p w14:paraId="0804E275" w14:textId="22C700F4" w:rsidR="00AC2377" w:rsidRDefault="00C21729" w:rsidP="005579AB">
      <w:pPr>
        <w:pStyle w:val="TextBarrierefrei"/>
        <w:jc w:val="both"/>
        <w:rPr>
          <w:rFonts w:asciiTheme="minorHAnsi" w:hAnsiTheme="minorHAnsi" w:cstheme="minorHAnsi"/>
          <w:sz w:val="26"/>
          <w:szCs w:val="26"/>
        </w:rPr>
      </w:pPr>
      <w:r>
        <w:rPr>
          <w:rFonts w:asciiTheme="minorHAnsi" w:hAnsiTheme="minorHAnsi" w:cstheme="minorHAnsi"/>
          <w:sz w:val="26"/>
          <w:szCs w:val="26"/>
        </w:rPr>
        <w:t>Text</w:t>
      </w:r>
    </w:p>
    <w:p w14:paraId="477C6828" w14:textId="77777777" w:rsidR="00DB172F" w:rsidRDefault="00DB172F" w:rsidP="005579AB">
      <w:pPr>
        <w:pStyle w:val="TextBarrierefrei"/>
        <w:jc w:val="both"/>
        <w:rPr>
          <w:rFonts w:asciiTheme="minorHAnsi" w:hAnsiTheme="minorHAnsi" w:cstheme="minorHAnsi"/>
          <w:sz w:val="26"/>
          <w:szCs w:val="26"/>
        </w:rPr>
      </w:pPr>
    </w:p>
    <w:p w14:paraId="22AA9A73" w14:textId="0620554E" w:rsidR="00A55DFC" w:rsidRPr="00CC4AAD" w:rsidRDefault="00CC4AAD" w:rsidP="00CC4AAD">
      <w:pPr>
        <w:pStyle w:val="3Barrierefrei"/>
        <w:rPr>
          <w:rFonts w:asciiTheme="minorHAnsi" w:hAnsiTheme="minorHAnsi" w:cstheme="minorHAnsi"/>
          <w:sz w:val="36"/>
          <w:szCs w:val="32"/>
        </w:rPr>
      </w:pPr>
      <w:r w:rsidRPr="00CC4AAD">
        <w:rPr>
          <w:rFonts w:asciiTheme="minorHAnsi" w:hAnsiTheme="minorHAnsi" w:cstheme="minorHAnsi"/>
          <w:sz w:val="36"/>
          <w:szCs w:val="32"/>
        </w:rPr>
        <w:t xml:space="preserve">3 </w:t>
      </w:r>
      <w:r w:rsidR="005A2047">
        <w:rPr>
          <w:rFonts w:asciiTheme="minorHAnsi" w:hAnsiTheme="minorHAnsi" w:cstheme="minorHAnsi"/>
          <w:sz w:val="36"/>
          <w:szCs w:val="32"/>
        </w:rPr>
        <w:t>Wirtschaftliche Situation</w:t>
      </w:r>
    </w:p>
    <w:p w14:paraId="5207F566" w14:textId="4C626541" w:rsidR="00CC4AAD" w:rsidRPr="00ED20C2" w:rsidRDefault="00CC4AAD" w:rsidP="00703EC5">
      <w:pPr>
        <w:pStyle w:val="TextBarrierefrei"/>
        <w:spacing w:after="0"/>
        <w:jc w:val="both"/>
        <w:rPr>
          <w:rFonts w:asciiTheme="minorHAnsi" w:hAnsiTheme="minorHAnsi" w:cstheme="minorHAnsi"/>
          <w:i/>
          <w:iCs/>
          <w:color w:val="3B3838" w:themeColor="background2" w:themeShade="40"/>
        </w:rPr>
      </w:pPr>
      <w:r w:rsidRPr="00ED20C2">
        <w:rPr>
          <w:rFonts w:asciiTheme="minorHAnsi" w:hAnsiTheme="minorHAnsi" w:cstheme="minorHAnsi"/>
          <w:i/>
          <w:iCs/>
          <w:color w:val="3B3838" w:themeColor="background2" w:themeShade="40"/>
        </w:rPr>
        <w:t>B</w:t>
      </w:r>
      <w:r w:rsidR="005A2047" w:rsidRPr="00ED20C2">
        <w:rPr>
          <w:rFonts w:asciiTheme="minorHAnsi" w:hAnsiTheme="minorHAnsi" w:cstheme="minorHAnsi"/>
          <w:i/>
          <w:iCs/>
          <w:color w:val="3B3838" w:themeColor="background2" w:themeShade="40"/>
        </w:rPr>
        <w:t xml:space="preserve">eschreibung der </w:t>
      </w:r>
      <w:r w:rsidR="00DB172F">
        <w:rPr>
          <w:rFonts w:asciiTheme="minorHAnsi" w:hAnsiTheme="minorHAnsi" w:cstheme="minorHAnsi"/>
          <w:i/>
          <w:iCs/>
          <w:color w:val="3B3838" w:themeColor="background2" w:themeShade="40"/>
        </w:rPr>
        <w:t xml:space="preserve">geplanten Analysen zur </w:t>
      </w:r>
      <w:r w:rsidR="005A2047" w:rsidRPr="00ED20C2">
        <w:rPr>
          <w:rFonts w:asciiTheme="minorHAnsi" w:hAnsiTheme="minorHAnsi" w:cstheme="minorHAnsi"/>
          <w:i/>
          <w:iCs/>
          <w:color w:val="3B3838" w:themeColor="background2" w:themeShade="40"/>
        </w:rPr>
        <w:t>wirtschaftlichen Situation</w:t>
      </w:r>
    </w:p>
    <w:p w14:paraId="05C7A839" w14:textId="7E46DB60" w:rsidR="005A2047" w:rsidRPr="00ED20C2" w:rsidRDefault="005A2047" w:rsidP="00703EC5">
      <w:pPr>
        <w:pStyle w:val="TextBarrierefrei"/>
        <w:numPr>
          <w:ilvl w:val="0"/>
          <w:numId w:val="18"/>
        </w:numPr>
        <w:spacing w:after="0"/>
        <w:jc w:val="both"/>
        <w:rPr>
          <w:rFonts w:asciiTheme="minorHAnsi" w:hAnsiTheme="minorHAnsi" w:cstheme="minorHAnsi"/>
          <w:i/>
          <w:iCs/>
          <w:color w:val="3B3838" w:themeColor="background2" w:themeShade="40"/>
        </w:rPr>
      </w:pPr>
      <w:r w:rsidRPr="00ED20C2">
        <w:rPr>
          <w:rFonts w:asciiTheme="minorHAnsi" w:hAnsiTheme="minorHAnsi" w:cstheme="minorHAnsi"/>
          <w:i/>
          <w:iCs/>
          <w:color w:val="3B3838" w:themeColor="background2" w:themeShade="40"/>
        </w:rPr>
        <w:t>Kostenschätzung für eine Geothermieanlage an diesem Standort</w:t>
      </w:r>
    </w:p>
    <w:p w14:paraId="7F5AFCCA" w14:textId="43EFA371" w:rsidR="005A2047" w:rsidRPr="00ED20C2" w:rsidRDefault="005A2047" w:rsidP="00703EC5">
      <w:pPr>
        <w:pStyle w:val="TextBarrierefrei"/>
        <w:numPr>
          <w:ilvl w:val="0"/>
          <w:numId w:val="18"/>
        </w:numPr>
        <w:spacing w:after="0"/>
        <w:jc w:val="both"/>
        <w:rPr>
          <w:rFonts w:asciiTheme="minorHAnsi" w:hAnsiTheme="minorHAnsi" w:cstheme="minorHAnsi"/>
          <w:i/>
          <w:iCs/>
          <w:color w:val="3B3838" w:themeColor="background2" w:themeShade="40"/>
        </w:rPr>
      </w:pPr>
      <w:r w:rsidRPr="00ED20C2">
        <w:rPr>
          <w:rFonts w:asciiTheme="minorHAnsi" w:hAnsiTheme="minorHAnsi" w:cstheme="minorHAnsi"/>
          <w:i/>
          <w:iCs/>
          <w:color w:val="3B3838" w:themeColor="background2" w:themeShade="40"/>
        </w:rPr>
        <w:t xml:space="preserve">Abschätzung mit welchem </w:t>
      </w:r>
      <w:r w:rsidR="009C31F2" w:rsidRPr="00ED20C2">
        <w:rPr>
          <w:rFonts w:asciiTheme="minorHAnsi" w:hAnsiTheme="minorHAnsi" w:cstheme="minorHAnsi"/>
          <w:i/>
          <w:iCs/>
          <w:color w:val="3B3838" w:themeColor="background2" w:themeShade="40"/>
        </w:rPr>
        <w:t>Wärmeabsatz zu rechnen ist</w:t>
      </w:r>
    </w:p>
    <w:p w14:paraId="5B5E0ECD" w14:textId="6746C72E" w:rsidR="009C31F2" w:rsidRPr="00ED20C2" w:rsidRDefault="009C31F2" w:rsidP="00703EC5">
      <w:pPr>
        <w:pStyle w:val="TextBarrierefrei"/>
        <w:numPr>
          <w:ilvl w:val="0"/>
          <w:numId w:val="18"/>
        </w:numPr>
        <w:spacing w:after="0"/>
        <w:jc w:val="both"/>
        <w:rPr>
          <w:rFonts w:asciiTheme="minorHAnsi" w:hAnsiTheme="minorHAnsi" w:cstheme="minorHAnsi"/>
          <w:i/>
          <w:iCs/>
          <w:color w:val="3B3838" w:themeColor="background2" w:themeShade="40"/>
        </w:rPr>
      </w:pPr>
      <w:r w:rsidRPr="00ED20C2">
        <w:rPr>
          <w:rFonts w:asciiTheme="minorHAnsi" w:hAnsiTheme="minorHAnsi" w:cstheme="minorHAnsi"/>
          <w:i/>
          <w:iCs/>
          <w:color w:val="3B3838" w:themeColor="background2" w:themeShade="40"/>
        </w:rPr>
        <w:t xml:space="preserve">Finanzierung und Wirtschaftlichkeit des Projektes </w:t>
      </w:r>
    </w:p>
    <w:p w14:paraId="4A4AF791" w14:textId="74D24498" w:rsidR="009C31F2" w:rsidRPr="00ED20C2" w:rsidRDefault="009C31F2" w:rsidP="00703EC5">
      <w:pPr>
        <w:pStyle w:val="TextBarrierefrei"/>
        <w:spacing w:after="0"/>
        <w:jc w:val="both"/>
        <w:rPr>
          <w:rFonts w:asciiTheme="minorHAnsi" w:hAnsiTheme="minorHAnsi" w:cstheme="minorHAnsi"/>
          <w:b/>
          <w:bCs/>
          <w:i/>
          <w:iCs/>
          <w:color w:val="3B3838" w:themeColor="background2" w:themeShade="40"/>
        </w:rPr>
      </w:pPr>
      <w:r w:rsidRPr="00ED20C2">
        <w:rPr>
          <w:rFonts w:asciiTheme="minorHAnsi" w:hAnsiTheme="minorHAnsi" w:cstheme="minorHAnsi"/>
          <w:b/>
          <w:bCs/>
          <w:i/>
          <w:iCs/>
          <w:color w:val="3B3838" w:themeColor="background2" w:themeShade="40"/>
        </w:rPr>
        <w:t>Im Zuge einer Machbarkeitsstudie zusätzlich:</w:t>
      </w:r>
    </w:p>
    <w:p w14:paraId="4682BC9C" w14:textId="2BC4779E" w:rsidR="009C31F2" w:rsidRPr="00ED20C2" w:rsidRDefault="009C31F2" w:rsidP="00703EC5">
      <w:pPr>
        <w:pStyle w:val="TextBarrierefrei"/>
        <w:numPr>
          <w:ilvl w:val="0"/>
          <w:numId w:val="19"/>
        </w:numPr>
        <w:spacing w:after="0"/>
        <w:jc w:val="both"/>
        <w:rPr>
          <w:rFonts w:asciiTheme="minorHAnsi" w:hAnsiTheme="minorHAnsi" w:cstheme="minorHAnsi"/>
          <w:i/>
          <w:iCs/>
          <w:color w:val="3B3838" w:themeColor="background2" w:themeShade="40"/>
        </w:rPr>
      </w:pPr>
      <w:r w:rsidRPr="00ED20C2">
        <w:rPr>
          <w:rFonts w:asciiTheme="minorHAnsi" w:hAnsiTheme="minorHAnsi" w:cstheme="minorHAnsi"/>
          <w:i/>
          <w:iCs/>
          <w:color w:val="3B3838" w:themeColor="background2" w:themeShade="40"/>
        </w:rPr>
        <w:t>Beschreibung der geplanten Maßnahmen zur Erstellung des Finanzierungskonzeptes und des Businessplan</w:t>
      </w:r>
    </w:p>
    <w:p w14:paraId="674876D4" w14:textId="3F625496" w:rsidR="00576DA8" w:rsidRDefault="00576DA8" w:rsidP="005579AB">
      <w:pPr>
        <w:pStyle w:val="TextBarrierefrei"/>
        <w:jc w:val="both"/>
        <w:rPr>
          <w:rFonts w:asciiTheme="minorHAnsi" w:hAnsiTheme="minorHAnsi" w:cstheme="minorHAnsi"/>
          <w:sz w:val="26"/>
          <w:szCs w:val="26"/>
        </w:rPr>
      </w:pPr>
      <w:r w:rsidRPr="00576DA8">
        <w:rPr>
          <w:rFonts w:asciiTheme="minorHAnsi" w:hAnsiTheme="minorHAnsi" w:cstheme="minorHAnsi"/>
          <w:noProof/>
          <w:color w:val="2F5496" w:themeColor="accent1" w:themeShade="BF"/>
          <w:sz w:val="26"/>
          <w:szCs w:val="26"/>
        </w:rPr>
        <mc:AlternateContent>
          <mc:Choice Requires="wps">
            <w:drawing>
              <wp:anchor distT="0" distB="0" distL="114300" distR="114300" simplePos="0" relativeHeight="251669504" behindDoc="0" locked="0" layoutInCell="1" allowOverlap="1" wp14:anchorId="3A53DAA8" wp14:editId="30363EEC">
                <wp:simplePos x="0" y="0"/>
                <wp:positionH relativeFrom="margin">
                  <wp:posOffset>0</wp:posOffset>
                </wp:positionH>
                <wp:positionV relativeFrom="paragraph">
                  <wp:posOffset>104140</wp:posOffset>
                </wp:positionV>
                <wp:extent cx="5953125" cy="0"/>
                <wp:effectExtent l="0" t="0" r="0" b="0"/>
                <wp:wrapNone/>
                <wp:docPr id="9" name="Gerader Verbinder 9"/>
                <wp:cNvGraphicFramePr/>
                <a:graphic xmlns:a="http://schemas.openxmlformats.org/drawingml/2006/main">
                  <a:graphicData uri="http://schemas.microsoft.com/office/word/2010/wordprocessingShape">
                    <wps:wsp>
                      <wps:cNvCnPr/>
                      <wps:spPr>
                        <a:xfrm flipV="1">
                          <a:off x="0" y="0"/>
                          <a:ext cx="595312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1B064C8" id="Gerader Verbinder 9" o:spid="_x0000_s1026" style="position:absolute;flip:y;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8.2pt" to="468.75pt,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" strokecolor="#4472c4 [3204]" strokeweight=".5pt">
                <v:stroke joinstyle="miter"/>
                <w10:wrap anchorx="margin"/>
              </v:line>
            </w:pict>
          </mc:Fallback>
        </mc:AlternateContent>
      </w:r>
    </w:p>
    <w:p w14:paraId="28C17599" w14:textId="0AB4A65E" w:rsidR="00AC2377" w:rsidRDefault="009C31F2" w:rsidP="005579AB">
      <w:pPr>
        <w:pStyle w:val="TextBarrierefrei"/>
        <w:jc w:val="both"/>
        <w:rPr>
          <w:rFonts w:asciiTheme="minorHAnsi" w:hAnsiTheme="minorHAnsi" w:cstheme="minorHAnsi"/>
          <w:sz w:val="26"/>
          <w:szCs w:val="26"/>
        </w:rPr>
      </w:pPr>
      <w:r>
        <w:rPr>
          <w:rFonts w:asciiTheme="minorHAnsi" w:hAnsiTheme="minorHAnsi" w:cstheme="minorHAnsi"/>
          <w:sz w:val="26"/>
          <w:szCs w:val="26"/>
        </w:rPr>
        <w:t>Text</w:t>
      </w:r>
    </w:p>
    <w:p w14:paraId="4F5F23D6" w14:textId="77777777" w:rsidR="00DB172F" w:rsidRPr="00CD5D18" w:rsidRDefault="00DB172F" w:rsidP="005579AB">
      <w:pPr>
        <w:pStyle w:val="TextBarrierefrei"/>
        <w:jc w:val="both"/>
        <w:rPr>
          <w:rFonts w:asciiTheme="minorHAnsi" w:hAnsiTheme="minorHAnsi" w:cstheme="minorHAnsi"/>
          <w:sz w:val="26"/>
          <w:szCs w:val="26"/>
        </w:rPr>
      </w:pPr>
    </w:p>
    <w:bookmarkEnd w:id="0"/>
    <w:p w14:paraId="35539F58" w14:textId="4C22814F" w:rsidR="00BD46D0" w:rsidRPr="00CD5D18" w:rsidRDefault="00CC4AAD" w:rsidP="00BB72A3">
      <w:pPr>
        <w:pStyle w:val="3Barrierefrei"/>
        <w:rPr>
          <w:rFonts w:asciiTheme="minorHAnsi" w:hAnsiTheme="minorHAnsi" w:cstheme="minorHAnsi"/>
          <w:bCs/>
          <w:sz w:val="36"/>
          <w:szCs w:val="32"/>
        </w:rPr>
      </w:pPr>
      <w:r>
        <w:rPr>
          <w:rFonts w:asciiTheme="minorHAnsi" w:hAnsiTheme="minorHAnsi" w:cstheme="minorHAnsi"/>
          <w:sz w:val="36"/>
          <w:szCs w:val="32"/>
        </w:rPr>
        <w:t>4</w:t>
      </w:r>
      <w:r w:rsidR="00BD46D0" w:rsidRPr="00CD5D18">
        <w:rPr>
          <w:rFonts w:asciiTheme="minorHAnsi" w:hAnsiTheme="minorHAnsi" w:cstheme="minorHAnsi"/>
          <w:sz w:val="36"/>
          <w:szCs w:val="32"/>
        </w:rPr>
        <w:t xml:space="preserve"> </w:t>
      </w:r>
      <w:r w:rsidR="00703EC5">
        <w:rPr>
          <w:rFonts w:asciiTheme="minorHAnsi" w:hAnsiTheme="minorHAnsi" w:cstheme="minorHAnsi"/>
          <w:sz w:val="36"/>
          <w:szCs w:val="32"/>
        </w:rPr>
        <w:t>Rechtliche Analyse</w:t>
      </w:r>
    </w:p>
    <w:p w14:paraId="6547275C" w14:textId="4602E56F" w:rsidR="00703EC5" w:rsidRPr="00ED20C2" w:rsidRDefault="00703EC5" w:rsidP="00703EC5">
      <w:pPr>
        <w:pStyle w:val="TextBarrierefrei"/>
        <w:spacing w:after="0"/>
        <w:jc w:val="both"/>
        <w:rPr>
          <w:rFonts w:asciiTheme="minorHAnsi" w:hAnsiTheme="minorHAnsi" w:cstheme="minorHAnsi"/>
          <w:b/>
          <w:bCs/>
          <w:i/>
          <w:iCs/>
          <w:color w:val="3B3838" w:themeColor="background2" w:themeShade="40"/>
        </w:rPr>
      </w:pPr>
      <w:r w:rsidRPr="00ED20C2">
        <w:rPr>
          <w:rFonts w:asciiTheme="minorHAnsi" w:hAnsiTheme="minorHAnsi" w:cstheme="minorHAnsi"/>
          <w:b/>
          <w:bCs/>
          <w:i/>
          <w:iCs/>
          <w:color w:val="3B3838" w:themeColor="background2" w:themeShade="40"/>
        </w:rPr>
        <w:t>Im Zuge einer Machbarkeitsstudie zusätzlich:</w:t>
      </w:r>
    </w:p>
    <w:p w14:paraId="750058C5" w14:textId="70DBF6DB" w:rsidR="00703EC5" w:rsidRPr="004241DD" w:rsidRDefault="00703EC5" w:rsidP="008C5B5E">
      <w:pPr>
        <w:pStyle w:val="TextBarrierefrei"/>
        <w:numPr>
          <w:ilvl w:val="0"/>
          <w:numId w:val="22"/>
        </w:numPr>
        <w:spacing w:after="0"/>
        <w:jc w:val="both"/>
        <w:rPr>
          <w:rFonts w:asciiTheme="minorHAnsi" w:hAnsiTheme="minorHAnsi" w:cstheme="minorHAnsi"/>
          <w:i/>
          <w:iCs/>
          <w:color w:val="3B3838" w:themeColor="background2" w:themeShade="40"/>
        </w:rPr>
      </w:pPr>
      <w:r w:rsidRPr="004241DD">
        <w:rPr>
          <w:rFonts w:asciiTheme="minorHAnsi" w:hAnsiTheme="minorHAnsi" w:cstheme="minorHAnsi"/>
          <w:i/>
          <w:iCs/>
          <w:color w:val="3B3838" w:themeColor="background2" w:themeShade="40"/>
        </w:rPr>
        <w:t>Beschreibung bereits bekannter notwendiger behördlicher Abklärungen und weitere geplante Abklärungen</w:t>
      </w:r>
      <w:r w:rsidR="004241DD" w:rsidRPr="004241DD">
        <w:rPr>
          <w:rFonts w:asciiTheme="minorHAnsi" w:hAnsiTheme="minorHAnsi" w:cstheme="minorHAnsi"/>
          <w:i/>
          <w:iCs/>
          <w:color w:val="3B3838" w:themeColor="background2" w:themeShade="40"/>
        </w:rPr>
        <w:t xml:space="preserve"> inkl. der </w:t>
      </w:r>
      <w:r w:rsidRPr="004241DD">
        <w:rPr>
          <w:rFonts w:asciiTheme="minorHAnsi" w:hAnsiTheme="minorHAnsi" w:cstheme="minorHAnsi"/>
          <w:i/>
          <w:iCs/>
          <w:color w:val="3B3838" w:themeColor="background2" w:themeShade="40"/>
        </w:rPr>
        <w:t>Darstellung eines groben Zeithorizonts dafür</w:t>
      </w:r>
    </w:p>
    <w:p w14:paraId="6DE73715" w14:textId="0B7BB695" w:rsidR="00703EC5" w:rsidRPr="00ED20C2" w:rsidRDefault="00703EC5" w:rsidP="00703EC5">
      <w:pPr>
        <w:pStyle w:val="TextBarrierefrei"/>
        <w:numPr>
          <w:ilvl w:val="0"/>
          <w:numId w:val="22"/>
        </w:numPr>
        <w:spacing w:after="0"/>
        <w:jc w:val="both"/>
        <w:rPr>
          <w:rFonts w:asciiTheme="minorHAnsi" w:hAnsiTheme="minorHAnsi" w:cstheme="minorHAnsi"/>
          <w:i/>
          <w:iCs/>
          <w:color w:val="3B3838" w:themeColor="background2" w:themeShade="40"/>
        </w:rPr>
      </w:pPr>
      <w:r w:rsidRPr="00ED20C2">
        <w:rPr>
          <w:rFonts w:asciiTheme="minorHAnsi" w:hAnsiTheme="minorHAnsi" w:cstheme="minorHAnsi"/>
          <w:i/>
          <w:iCs/>
          <w:color w:val="3B3838" w:themeColor="background2" w:themeShade="40"/>
        </w:rPr>
        <w:t>Beschreibung der aktuellen Nutzungsrechtsituation</w:t>
      </w:r>
    </w:p>
    <w:p w14:paraId="48281119" w14:textId="39986663" w:rsidR="00C0546C" w:rsidRDefault="00576DA8" w:rsidP="005579AB">
      <w:pPr>
        <w:pStyle w:val="TextBarrierefrei"/>
        <w:jc w:val="both"/>
        <w:rPr>
          <w:rFonts w:asciiTheme="minorHAnsi" w:hAnsiTheme="minorHAnsi" w:cstheme="minorHAnsi"/>
          <w:sz w:val="26"/>
          <w:szCs w:val="26"/>
          <w:lang w:val="de-AT"/>
        </w:rPr>
      </w:pPr>
      <w:r w:rsidRPr="00576DA8">
        <w:rPr>
          <w:rFonts w:asciiTheme="minorHAnsi" w:hAnsiTheme="minorHAnsi" w:cstheme="minorHAnsi"/>
          <w:noProof/>
          <w:color w:val="2F5496" w:themeColor="accent1" w:themeShade="BF"/>
          <w:sz w:val="26"/>
          <w:szCs w:val="26"/>
        </w:rPr>
        <mc:AlternateContent>
          <mc:Choice Requires="wps">
            <w:drawing>
              <wp:anchor distT="0" distB="0" distL="114300" distR="114300" simplePos="0" relativeHeight="251671552" behindDoc="0" locked="0" layoutInCell="1" allowOverlap="1" wp14:anchorId="269CB557" wp14:editId="27F2FFD9">
                <wp:simplePos x="0" y="0"/>
                <wp:positionH relativeFrom="margin">
                  <wp:posOffset>0</wp:posOffset>
                </wp:positionH>
                <wp:positionV relativeFrom="paragraph">
                  <wp:posOffset>104775</wp:posOffset>
                </wp:positionV>
                <wp:extent cx="5953125" cy="0"/>
                <wp:effectExtent l="0" t="0" r="0" b="0"/>
                <wp:wrapNone/>
                <wp:docPr id="10" name="Gerader Verbinder 10"/>
                <wp:cNvGraphicFramePr/>
                <a:graphic xmlns:a="http://schemas.openxmlformats.org/drawingml/2006/main">
                  <a:graphicData uri="http://schemas.microsoft.com/office/word/2010/wordprocessingShape">
                    <wps:wsp>
                      <wps:cNvCnPr/>
                      <wps:spPr>
                        <a:xfrm flipV="1">
                          <a:off x="0" y="0"/>
                          <a:ext cx="595312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7B2362A" id="Gerader Verbinder 10" o:spid="_x0000_s1026" style="position:absolute;flip:y;z-index:251671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8.25pt" to="468.75pt,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" strokecolor="#4472c4 [3204]" strokeweight=".5pt">
                <v:stroke joinstyle="miter"/>
                <w10:wrap anchorx="margin"/>
              </v:line>
            </w:pict>
          </mc:Fallback>
        </mc:AlternateContent>
      </w:r>
    </w:p>
    <w:p w14:paraId="08AD31B8" w14:textId="2BE11978" w:rsidR="00703EC5" w:rsidRDefault="00703EC5" w:rsidP="006929F2">
      <w:pPr>
        <w:pStyle w:val="TextBarrierefrei"/>
        <w:jc w:val="both"/>
        <w:rPr>
          <w:rFonts w:asciiTheme="minorHAnsi" w:hAnsiTheme="minorHAnsi" w:cstheme="minorHAnsi"/>
          <w:sz w:val="26"/>
          <w:szCs w:val="26"/>
          <w:lang w:val="de-AT"/>
        </w:rPr>
      </w:pPr>
      <w:r>
        <w:rPr>
          <w:rFonts w:asciiTheme="minorHAnsi" w:hAnsiTheme="minorHAnsi" w:cstheme="minorHAnsi"/>
          <w:sz w:val="26"/>
          <w:szCs w:val="26"/>
          <w:lang w:val="de-AT"/>
        </w:rPr>
        <w:t>Text</w:t>
      </w:r>
    </w:p>
    <w:p w14:paraId="406077F9" w14:textId="77777777" w:rsidR="00DB172F" w:rsidRDefault="00DB172F" w:rsidP="006929F2">
      <w:pPr>
        <w:pStyle w:val="TextBarrierefrei"/>
        <w:jc w:val="both"/>
        <w:rPr>
          <w:rFonts w:asciiTheme="minorHAnsi" w:hAnsiTheme="minorHAnsi" w:cstheme="minorHAnsi"/>
          <w:sz w:val="26"/>
          <w:szCs w:val="26"/>
          <w:lang w:val="de-AT"/>
        </w:rPr>
      </w:pPr>
    </w:p>
    <w:p w14:paraId="3060B5CA" w14:textId="54A21C0E" w:rsidR="006929F2" w:rsidRPr="00CD5D18" w:rsidRDefault="006929F2" w:rsidP="006929F2">
      <w:pPr>
        <w:pStyle w:val="3Barrierefrei"/>
        <w:rPr>
          <w:rFonts w:asciiTheme="minorHAnsi" w:hAnsiTheme="minorHAnsi" w:cstheme="minorHAnsi"/>
          <w:bCs/>
          <w:sz w:val="36"/>
          <w:szCs w:val="32"/>
        </w:rPr>
      </w:pPr>
      <w:r>
        <w:rPr>
          <w:rFonts w:asciiTheme="minorHAnsi" w:hAnsiTheme="minorHAnsi" w:cstheme="minorHAnsi"/>
          <w:sz w:val="36"/>
          <w:szCs w:val="32"/>
        </w:rPr>
        <w:t>5 Projektentwicklungspfad „Roadmap“</w:t>
      </w:r>
    </w:p>
    <w:p w14:paraId="092ACB8C" w14:textId="0F0952E6" w:rsidR="006929F2" w:rsidRPr="00A23A61" w:rsidRDefault="006929F2" w:rsidP="006929F2">
      <w:pPr>
        <w:pStyle w:val="TextBarrierefrei"/>
        <w:spacing w:after="0"/>
        <w:rPr>
          <w:rFonts w:asciiTheme="minorHAnsi" w:hAnsiTheme="minorHAnsi" w:cstheme="minorHAnsi"/>
          <w:i/>
          <w:iCs/>
          <w:color w:val="3B3838" w:themeColor="background2" w:themeShade="40"/>
        </w:rPr>
      </w:pPr>
      <w:r>
        <w:rPr>
          <w:rFonts w:asciiTheme="minorHAnsi" w:hAnsiTheme="minorHAnsi" w:cstheme="minorHAnsi"/>
          <w:i/>
          <w:iCs/>
          <w:color w:val="3B3838" w:themeColor="background2" w:themeShade="40"/>
        </w:rPr>
        <w:t xml:space="preserve">Beschreibung </w:t>
      </w:r>
      <w:r w:rsidR="008E7C49">
        <w:rPr>
          <w:rFonts w:asciiTheme="minorHAnsi" w:hAnsiTheme="minorHAnsi" w:cstheme="minorHAnsi"/>
          <w:i/>
          <w:iCs/>
          <w:color w:val="3B3838" w:themeColor="background2" w:themeShade="40"/>
        </w:rPr>
        <w:t xml:space="preserve">der geplanten Analysen zur Erstellung eines </w:t>
      </w:r>
      <w:r>
        <w:rPr>
          <w:rFonts w:asciiTheme="minorHAnsi" w:hAnsiTheme="minorHAnsi" w:cstheme="minorHAnsi"/>
          <w:i/>
          <w:iCs/>
          <w:color w:val="3B3838" w:themeColor="background2" w:themeShade="40"/>
        </w:rPr>
        <w:t>Projektentwicklungspfades</w:t>
      </w:r>
      <w:r w:rsidRPr="00A23A61">
        <w:rPr>
          <w:rFonts w:asciiTheme="minorHAnsi" w:hAnsiTheme="minorHAnsi" w:cstheme="minorHAnsi"/>
          <w:i/>
          <w:iCs/>
          <w:color w:val="3B3838" w:themeColor="background2" w:themeShade="40"/>
        </w:rPr>
        <w:t xml:space="preserve"> </w:t>
      </w:r>
      <w:r w:rsidRPr="005B0803">
        <w:rPr>
          <w:rFonts w:asciiTheme="minorHAnsi" w:hAnsiTheme="minorHAnsi" w:cstheme="minorHAnsi"/>
          <w:i/>
          <w:iCs/>
          <w:color w:val="3B3838" w:themeColor="background2" w:themeShade="40"/>
          <w:lang w:val="de-AT"/>
        </w:rPr>
        <w:t>mit der Darstellung erwarteter Ziele, Meilensteine und einem Zeitplan für die Realisierung der Tiefengeothermie-Anlage.</w:t>
      </w:r>
    </w:p>
    <w:p w14:paraId="49CF6013" w14:textId="77777777" w:rsidR="006929F2" w:rsidRDefault="006929F2" w:rsidP="006929F2">
      <w:pPr>
        <w:pStyle w:val="TextBarrierefrei"/>
        <w:spacing w:after="0"/>
        <w:rPr>
          <w:rFonts w:asciiTheme="minorHAnsi" w:hAnsiTheme="minorHAnsi" w:cstheme="minorHAnsi"/>
          <w:sz w:val="26"/>
          <w:szCs w:val="26"/>
          <w:lang w:val="de-AT"/>
        </w:rPr>
      </w:pPr>
      <w:r w:rsidRPr="00576DA8">
        <w:rPr>
          <w:rFonts w:asciiTheme="minorHAnsi" w:hAnsiTheme="minorHAnsi" w:cstheme="minorHAnsi"/>
          <w:noProof/>
          <w:color w:val="2F5496" w:themeColor="accent1" w:themeShade="BF"/>
          <w:sz w:val="26"/>
          <w:szCs w:val="26"/>
        </w:rPr>
        <mc:AlternateContent>
          <mc:Choice Requires="wps">
            <w:drawing>
              <wp:anchor distT="0" distB="0" distL="114300" distR="114300" simplePos="0" relativeHeight="251675648" behindDoc="0" locked="0" layoutInCell="1" allowOverlap="1" wp14:anchorId="6FE4ACBF" wp14:editId="32C41A64">
                <wp:simplePos x="0" y="0"/>
                <wp:positionH relativeFrom="margin">
                  <wp:posOffset>0</wp:posOffset>
                </wp:positionH>
                <wp:positionV relativeFrom="paragraph">
                  <wp:posOffset>76200</wp:posOffset>
                </wp:positionV>
                <wp:extent cx="5953125" cy="0"/>
                <wp:effectExtent l="0" t="0" r="0" b="0"/>
                <wp:wrapNone/>
                <wp:docPr id="4" name="Gerader Verbinder 4"/>
                <wp:cNvGraphicFramePr/>
                <a:graphic xmlns:a="http://schemas.openxmlformats.org/drawingml/2006/main">
                  <a:graphicData uri="http://schemas.microsoft.com/office/word/2010/wordprocessingShape">
                    <wps:wsp>
                      <wps:cNvCnPr/>
                      <wps:spPr>
                        <a:xfrm flipV="1">
                          <a:off x="0" y="0"/>
                          <a:ext cx="595312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D366B74" id="Gerader Verbinder 4" o:spid="_x0000_s1026" style="position:absolute;flip:y;z-index:2516756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6pt" to="468.75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" strokecolor="#4472c4 [3204]" strokeweight=".5pt">
                <v:stroke joinstyle="miter"/>
                <w10:wrap anchorx="margin"/>
              </v:line>
            </w:pict>
          </mc:Fallback>
        </mc:AlternateContent>
      </w:r>
    </w:p>
    <w:p w14:paraId="33A584CE" w14:textId="77777777" w:rsidR="006929F2" w:rsidRDefault="006929F2" w:rsidP="006929F2">
      <w:pPr>
        <w:pStyle w:val="TextBarrierefrei"/>
        <w:rPr>
          <w:rFonts w:asciiTheme="minorHAnsi" w:hAnsiTheme="minorHAnsi" w:cstheme="minorHAnsi"/>
          <w:sz w:val="26"/>
          <w:szCs w:val="26"/>
          <w:lang w:val="de-AT"/>
        </w:rPr>
      </w:pPr>
      <w:r>
        <w:rPr>
          <w:rFonts w:asciiTheme="minorHAnsi" w:hAnsiTheme="minorHAnsi" w:cstheme="minorHAnsi"/>
          <w:sz w:val="26"/>
          <w:szCs w:val="26"/>
          <w:lang w:val="de-AT"/>
        </w:rPr>
        <w:t>Text</w:t>
      </w:r>
    </w:p>
    <w:p w14:paraId="30FC2699" w14:textId="7DF059AD" w:rsidR="006929F2" w:rsidRDefault="006929F2" w:rsidP="00171222">
      <w:pPr>
        <w:pStyle w:val="TextBarrierefrei"/>
        <w:rPr>
          <w:rFonts w:asciiTheme="minorHAnsi" w:hAnsiTheme="minorHAnsi" w:cstheme="minorHAnsi"/>
          <w:sz w:val="26"/>
          <w:szCs w:val="26"/>
          <w:lang w:val="de-AT"/>
        </w:rPr>
        <w:sectPr w:rsidR="006929F2" w:rsidSect="00CD5D18">
          <w:headerReference w:type="default" r:id="rId9"/>
          <w:footerReference w:type="default" r:id="rId10"/>
          <w:pgSz w:w="11900" w:h="16840" w:code="9"/>
          <w:pgMar w:top="1418" w:right="1412" w:bottom="1134" w:left="1418" w:header="283" w:footer="567" w:gutter="0"/>
          <w:cols w:space="708"/>
          <w:docGrid w:linePitch="360"/>
        </w:sectPr>
      </w:pPr>
    </w:p>
    <w:p w14:paraId="57FD561C" w14:textId="2C5EC8B4" w:rsidR="0038020E" w:rsidRDefault="006929F2" w:rsidP="005D309F">
      <w:pPr>
        <w:pStyle w:val="3Barrierefrei"/>
        <w:rPr>
          <w:rFonts w:asciiTheme="minorHAnsi" w:hAnsiTheme="minorHAnsi" w:cstheme="minorHAnsi"/>
          <w:sz w:val="36"/>
          <w:szCs w:val="32"/>
        </w:rPr>
      </w:pPr>
      <w:r>
        <w:rPr>
          <w:rFonts w:asciiTheme="minorHAnsi" w:hAnsiTheme="minorHAnsi" w:cstheme="minorHAnsi"/>
          <w:sz w:val="36"/>
          <w:szCs w:val="32"/>
        </w:rPr>
        <w:lastRenderedPageBreak/>
        <w:t>6</w:t>
      </w:r>
      <w:r w:rsidR="005D309F" w:rsidRPr="005D309F">
        <w:rPr>
          <w:rFonts w:asciiTheme="minorHAnsi" w:hAnsiTheme="minorHAnsi" w:cstheme="minorHAnsi"/>
          <w:sz w:val="36"/>
          <w:szCs w:val="32"/>
        </w:rPr>
        <w:t xml:space="preserve"> Kostenaufstellung – Leistungsverzeichnis der Studien</w:t>
      </w:r>
    </w:p>
    <w:p w14:paraId="33EA9EE4" w14:textId="652EF99C" w:rsidR="00D3427B" w:rsidRDefault="00D3427B" w:rsidP="005D309F">
      <w:pPr>
        <w:rPr>
          <w:rFonts w:asciiTheme="minorHAnsi" w:hAnsiTheme="minorHAnsi" w:cstheme="minorHAnsi"/>
          <w:i/>
          <w:iCs/>
          <w:color w:val="3B3838" w:themeColor="background2" w:themeShade="40"/>
          <w:sz w:val="22"/>
          <w:szCs w:val="22"/>
          <w:lang w:val="de-DE" w:eastAsia="de-DE"/>
        </w:rPr>
      </w:pPr>
      <w:r>
        <w:rPr>
          <w:rFonts w:asciiTheme="minorHAnsi" w:hAnsiTheme="minorHAnsi" w:cstheme="minorHAnsi"/>
          <w:i/>
          <w:iCs/>
          <w:color w:val="3B3838" w:themeColor="background2" w:themeShade="40"/>
          <w:sz w:val="22"/>
          <w:szCs w:val="22"/>
          <w:lang w:val="de-DE" w:eastAsia="de-DE"/>
        </w:rPr>
        <w:t xml:space="preserve">Bezugnehmende Angebote oder Kostenschätzungen sind dem Antrag beizulegen. Alternativ dazu kann die Kostenaufstellung durch qualifizierte </w:t>
      </w:r>
      <w:proofErr w:type="gramStart"/>
      <w:r>
        <w:rPr>
          <w:rFonts w:asciiTheme="minorHAnsi" w:hAnsiTheme="minorHAnsi" w:cstheme="minorHAnsi"/>
          <w:i/>
          <w:iCs/>
          <w:color w:val="3B3838" w:themeColor="background2" w:themeShade="40"/>
          <w:sz w:val="22"/>
          <w:szCs w:val="22"/>
          <w:lang w:val="de-DE" w:eastAsia="de-DE"/>
        </w:rPr>
        <w:t>Planer:innen</w:t>
      </w:r>
      <w:proofErr w:type="gramEnd"/>
      <w:r>
        <w:rPr>
          <w:rFonts w:asciiTheme="minorHAnsi" w:hAnsiTheme="minorHAnsi" w:cstheme="minorHAnsi"/>
          <w:i/>
          <w:iCs/>
          <w:color w:val="3B3838" w:themeColor="background2" w:themeShade="40"/>
          <w:sz w:val="22"/>
          <w:szCs w:val="22"/>
          <w:lang w:val="de-DE" w:eastAsia="de-DE"/>
        </w:rPr>
        <w:t xml:space="preserve"> bestätigt werden.</w:t>
      </w:r>
      <w:r w:rsidR="00552675">
        <w:rPr>
          <w:rFonts w:asciiTheme="minorHAnsi" w:hAnsiTheme="minorHAnsi" w:cstheme="minorHAnsi"/>
          <w:i/>
          <w:iCs/>
          <w:color w:val="3B3838" w:themeColor="background2" w:themeShade="40"/>
          <w:sz w:val="22"/>
          <w:szCs w:val="22"/>
          <w:lang w:val="de-DE" w:eastAsia="de-DE"/>
        </w:rPr>
        <w:t xml:space="preserve"> F</w:t>
      </w:r>
      <w:r w:rsidR="00552675" w:rsidRPr="00552675">
        <w:rPr>
          <w:rFonts w:asciiTheme="minorHAnsi" w:hAnsiTheme="minorHAnsi" w:cstheme="minorHAnsi"/>
          <w:i/>
          <w:iCs/>
          <w:color w:val="3B3838" w:themeColor="background2" w:themeShade="40"/>
          <w:sz w:val="22"/>
          <w:szCs w:val="22"/>
          <w:lang w:val="de-DE" w:eastAsia="de-DE"/>
        </w:rPr>
        <w:t>irmeninterne Kostenschätzungen können nicht für die Beurteilung herangezogen werden</w:t>
      </w:r>
    </w:p>
    <w:p w14:paraId="38C35246" w14:textId="3F373F47" w:rsidR="005D309F" w:rsidRPr="00ED20C2" w:rsidRDefault="00D3427B" w:rsidP="005D309F">
      <w:pPr>
        <w:rPr>
          <w:rFonts w:asciiTheme="minorHAnsi" w:hAnsiTheme="minorHAnsi" w:cstheme="minorHAnsi"/>
          <w:i/>
          <w:iCs/>
          <w:color w:val="3B3838" w:themeColor="background2" w:themeShade="40"/>
          <w:sz w:val="22"/>
          <w:szCs w:val="22"/>
          <w:lang w:val="de-DE" w:eastAsia="de-DE"/>
        </w:rPr>
      </w:pPr>
      <w:r>
        <w:rPr>
          <w:rFonts w:asciiTheme="minorHAnsi" w:hAnsiTheme="minorHAnsi" w:cstheme="minorHAnsi"/>
          <w:i/>
          <w:iCs/>
          <w:color w:val="3B3838" w:themeColor="background2" w:themeShade="40"/>
          <w:sz w:val="22"/>
          <w:szCs w:val="22"/>
          <w:lang w:val="de-DE" w:eastAsia="de-DE"/>
        </w:rPr>
        <w:t>Hinweis:</w:t>
      </w:r>
      <w:r w:rsidR="005D309F" w:rsidRPr="00ED20C2">
        <w:rPr>
          <w:rFonts w:asciiTheme="minorHAnsi" w:hAnsiTheme="minorHAnsi" w:cstheme="minorHAnsi"/>
          <w:i/>
          <w:iCs/>
          <w:color w:val="3B3838" w:themeColor="background2" w:themeShade="40"/>
          <w:sz w:val="22"/>
          <w:szCs w:val="22"/>
          <w:lang w:val="de-DE" w:eastAsia="de-DE"/>
        </w:rPr>
        <w:t xml:space="preserve"> Personaleigenleistungen des Antragstellers/der Antragstellerin </w:t>
      </w:r>
      <w:r>
        <w:rPr>
          <w:rFonts w:asciiTheme="minorHAnsi" w:hAnsiTheme="minorHAnsi" w:cstheme="minorHAnsi"/>
          <w:i/>
          <w:iCs/>
          <w:color w:val="3B3838" w:themeColor="background2" w:themeShade="40"/>
          <w:sz w:val="22"/>
          <w:szCs w:val="22"/>
          <w:lang w:val="de-DE" w:eastAsia="de-DE"/>
        </w:rPr>
        <w:t xml:space="preserve">sind </w:t>
      </w:r>
      <w:r w:rsidR="005D309F" w:rsidRPr="00ED20C2">
        <w:rPr>
          <w:rFonts w:asciiTheme="minorHAnsi" w:hAnsiTheme="minorHAnsi" w:cstheme="minorHAnsi"/>
          <w:i/>
          <w:iCs/>
          <w:color w:val="3B3838" w:themeColor="background2" w:themeShade="40"/>
          <w:sz w:val="22"/>
          <w:szCs w:val="22"/>
          <w:lang w:val="de-DE" w:eastAsia="de-DE"/>
        </w:rPr>
        <w:t xml:space="preserve">nicht förderfähig. </w:t>
      </w:r>
      <w:r w:rsidR="00552675">
        <w:rPr>
          <w:rFonts w:asciiTheme="minorHAnsi" w:hAnsiTheme="minorHAnsi" w:cstheme="minorHAnsi"/>
          <w:i/>
          <w:iCs/>
          <w:color w:val="3B3838" w:themeColor="background2" w:themeShade="40"/>
          <w:sz w:val="22"/>
          <w:szCs w:val="22"/>
          <w:lang w:val="de-DE" w:eastAsia="de-DE"/>
        </w:rPr>
        <w:t>D</w:t>
      </w:r>
      <w:r w:rsidR="005D309F" w:rsidRPr="00ED20C2">
        <w:rPr>
          <w:rFonts w:asciiTheme="minorHAnsi" w:hAnsiTheme="minorHAnsi" w:cstheme="minorHAnsi"/>
          <w:i/>
          <w:iCs/>
          <w:color w:val="3B3838" w:themeColor="background2" w:themeShade="40"/>
          <w:sz w:val="22"/>
          <w:szCs w:val="22"/>
          <w:lang w:val="de-DE" w:eastAsia="de-DE"/>
        </w:rPr>
        <w:t>ie Rechnungslegung hat stets auf den Antragsteller/die Antragstellerin zu erfolgen.</w:t>
      </w:r>
    </w:p>
    <w:p w14:paraId="0C815F4D" w14:textId="77777777" w:rsidR="005D309F" w:rsidRDefault="005D309F" w:rsidP="005D309F">
      <w:pPr>
        <w:rPr>
          <w:rFonts w:asciiTheme="minorHAnsi" w:hAnsiTheme="minorHAnsi" w:cstheme="minorHAnsi"/>
          <w:i/>
          <w:iCs/>
          <w:color w:val="3B3838" w:themeColor="background2" w:themeShade="40"/>
          <w:szCs w:val="20"/>
          <w:lang w:val="de-DE" w:eastAsia="de-DE"/>
        </w:rPr>
      </w:pPr>
    </w:p>
    <w:tbl>
      <w:tblPr>
        <w:tblStyle w:val="Tabellenraster"/>
        <w:tblW w:w="9924" w:type="dxa"/>
        <w:tblInd w:w="-431" w:type="dxa"/>
        <w:tbl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insideH w:val="single" w:sz="4" w:space="0" w:color="2F5496" w:themeColor="accent1" w:themeShade="BF"/>
          <w:insideV w:val="single" w:sz="4" w:space="0" w:color="2F5496" w:themeColor="accent1" w:themeShade="BF"/>
        </w:tblBorders>
        <w:tblLayout w:type="fixed"/>
        <w:tblLook w:val="04A0" w:firstRow="1" w:lastRow="0" w:firstColumn="1" w:lastColumn="0" w:noHBand="0" w:noVBand="1"/>
      </w:tblPr>
      <w:tblGrid>
        <w:gridCol w:w="568"/>
        <w:gridCol w:w="3969"/>
        <w:gridCol w:w="2126"/>
        <w:gridCol w:w="1701"/>
        <w:gridCol w:w="1560"/>
      </w:tblGrid>
      <w:tr w:rsidR="005D309F" w:rsidRPr="001B4888" w14:paraId="58C2E6AE" w14:textId="77777777" w:rsidTr="00BB709D">
        <w:trPr>
          <w:trHeight w:val="350"/>
        </w:trPr>
        <w:tc>
          <w:tcPr>
            <w:tcW w:w="9924" w:type="dxa"/>
            <w:gridSpan w:val="5"/>
            <w:shd w:val="clear" w:color="auto" w:fill="2F5496" w:themeFill="accent1" w:themeFillShade="BF"/>
          </w:tcPr>
          <w:p w14:paraId="57FE7B09" w14:textId="2F61D55D" w:rsidR="005D309F" w:rsidRPr="001B4888" w:rsidRDefault="001B4888" w:rsidP="004D6FBE">
            <w:pPr>
              <w:pStyle w:val="T1TabellenkopftextBarrierefrei"/>
              <w:tabs>
                <w:tab w:val="left" w:pos="8070"/>
              </w:tabs>
              <w:rPr>
                <w:rFonts w:asciiTheme="minorHAnsi" w:hAnsiTheme="minorHAnsi" w:cstheme="minorHAnsi"/>
                <w:b/>
                <w:bCs/>
                <w:color w:val="3B3838" w:themeColor="background2" w:themeShade="40"/>
                <w:sz w:val="24"/>
                <w:szCs w:val="24"/>
              </w:rPr>
            </w:pPr>
            <w:r w:rsidRPr="001B4888">
              <w:rPr>
                <w:rFonts w:asciiTheme="minorHAnsi" w:hAnsiTheme="minorHAnsi" w:cstheme="minorHAnsi"/>
                <w:b/>
                <w:bCs/>
                <w:sz w:val="28"/>
                <w:szCs w:val="28"/>
              </w:rPr>
              <w:t>Leistungsverzeichnis für die Studie</w:t>
            </w:r>
          </w:p>
        </w:tc>
      </w:tr>
      <w:tr w:rsidR="00BB709D" w:rsidRPr="001B4888" w14:paraId="35BBE237" w14:textId="77777777" w:rsidTr="00F6651A">
        <w:trPr>
          <w:trHeight w:val="636"/>
        </w:trPr>
        <w:tc>
          <w:tcPr>
            <w:tcW w:w="568" w:type="dxa"/>
            <w:vAlign w:val="center"/>
          </w:tcPr>
          <w:p w14:paraId="481875F4" w14:textId="2DD40164" w:rsidR="00BB709D" w:rsidRPr="008E7C49" w:rsidRDefault="00BB709D" w:rsidP="001B4888">
            <w:pPr>
              <w:jc w:val="center"/>
              <w:rPr>
                <w:rFonts w:asciiTheme="minorHAnsi" w:hAnsiTheme="minorHAnsi" w:cstheme="minorHAnsi"/>
                <w:b/>
                <w:bCs/>
                <w:color w:val="3B3838" w:themeColor="background2" w:themeShade="40"/>
                <w:sz w:val="24"/>
                <w:lang w:val="de-DE" w:eastAsia="de-DE"/>
              </w:rPr>
            </w:pPr>
            <w:r w:rsidRPr="008E7C49">
              <w:rPr>
                <w:rFonts w:asciiTheme="minorHAnsi" w:hAnsiTheme="minorHAnsi" w:cstheme="minorHAnsi"/>
                <w:b/>
                <w:bCs/>
                <w:color w:val="3B3838" w:themeColor="background2" w:themeShade="40"/>
                <w:sz w:val="24"/>
                <w:lang w:val="de-DE" w:eastAsia="de-DE"/>
              </w:rPr>
              <w:t>Nr.</w:t>
            </w:r>
          </w:p>
        </w:tc>
        <w:tc>
          <w:tcPr>
            <w:tcW w:w="3969" w:type="dxa"/>
            <w:vAlign w:val="center"/>
          </w:tcPr>
          <w:p w14:paraId="6D71FC30" w14:textId="43000D3B" w:rsidR="00BB709D" w:rsidRPr="008E7C49" w:rsidRDefault="00BB709D" w:rsidP="001B4888">
            <w:pPr>
              <w:jc w:val="center"/>
              <w:rPr>
                <w:rFonts w:asciiTheme="minorHAnsi" w:hAnsiTheme="minorHAnsi" w:cstheme="minorHAnsi"/>
                <w:b/>
                <w:bCs/>
                <w:color w:val="3B3838" w:themeColor="background2" w:themeShade="40"/>
                <w:sz w:val="24"/>
                <w:lang w:val="de-DE" w:eastAsia="de-DE"/>
              </w:rPr>
            </w:pPr>
            <w:r w:rsidRPr="008E7C49">
              <w:rPr>
                <w:rFonts w:asciiTheme="minorHAnsi" w:hAnsiTheme="minorHAnsi" w:cstheme="minorHAnsi"/>
                <w:b/>
                <w:bCs/>
                <w:color w:val="3B3838" w:themeColor="background2" w:themeShade="40"/>
                <w:sz w:val="24"/>
                <w:lang w:val="de-DE" w:eastAsia="de-DE"/>
              </w:rPr>
              <w:t>Kurzbeschreibung der Leistung</w:t>
            </w:r>
          </w:p>
        </w:tc>
        <w:tc>
          <w:tcPr>
            <w:tcW w:w="2126" w:type="dxa"/>
            <w:vAlign w:val="center"/>
          </w:tcPr>
          <w:p w14:paraId="48E4A284" w14:textId="372B0688" w:rsidR="00BB709D" w:rsidRPr="008E7C49" w:rsidRDefault="00BB709D" w:rsidP="001B4888">
            <w:pPr>
              <w:jc w:val="center"/>
              <w:rPr>
                <w:rFonts w:asciiTheme="minorHAnsi" w:hAnsiTheme="minorHAnsi" w:cstheme="minorHAnsi"/>
                <w:b/>
                <w:bCs/>
                <w:color w:val="3B3838" w:themeColor="background2" w:themeShade="40"/>
                <w:sz w:val="24"/>
                <w:lang w:val="de-DE" w:eastAsia="de-DE"/>
              </w:rPr>
            </w:pPr>
            <w:r w:rsidRPr="008E7C49">
              <w:rPr>
                <w:rFonts w:asciiTheme="minorHAnsi" w:hAnsiTheme="minorHAnsi" w:cstheme="minorHAnsi"/>
                <w:b/>
                <w:bCs/>
                <w:color w:val="3B3838" w:themeColor="background2" w:themeShade="40"/>
                <w:sz w:val="24"/>
                <w:lang w:val="de-DE" w:eastAsia="de-DE"/>
              </w:rPr>
              <w:t>Durchführender</w:t>
            </w:r>
          </w:p>
        </w:tc>
        <w:tc>
          <w:tcPr>
            <w:tcW w:w="1701" w:type="dxa"/>
            <w:vAlign w:val="center"/>
          </w:tcPr>
          <w:p w14:paraId="72574E04" w14:textId="77777777" w:rsidR="00F6651A" w:rsidRDefault="00BB709D" w:rsidP="001B4888">
            <w:pPr>
              <w:jc w:val="center"/>
              <w:rPr>
                <w:rFonts w:asciiTheme="minorHAnsi" w:hAnsiTheme="minorHAnsi" w:cstheme="minorHAnsi"/>
                <w:b/>
                <w:bCs/>
                <w:color w:val="3B3838" w:themeColor="background2" w:themeShade="40"/>
                <w:sz w:val="24"/>
                <w:lang w:val="de-DE" w:eastAsia="de-DE"/>
              </w:rPr>
            </w:pPr>
            <w:r w:rsidRPr="008E7C49">
              <w:rPr>
                <w:rFonts w:asciiTheme="minorHAnsi" w:hAnsiTheme="minorHAnsi" w:cstheme="minorHAnsi"/>
                <w:b/>
                <w:bCs/>
                <w:color w:val="3B3838" w:themeColor="background2" w:themeShade="40"/>
                <w:sz w:val="24"/>
                <w:lang w:val="de-DE" w:eastAsia="de-DE"/>
              </w:rPr>
              <w:t>Beginn</w:t>
            </w:r>
            <w:r w:rsidR="00F6651A">
              <w:rPr>
                <w:rFonts w:asciiTheme="minorHAnsi" w:hAnsiTheme="minorHAnsi" w:cstheme="minorHAnsi"/>
                <w:b/>
                <w:bCs/>
                <w:color w:val="3B3838" w:themeColor="background2" w:themeShade="40"/>
                <w:sz w:val="24"/>
                <w:lang w:val="de-DE" w:eastAsia="de-DE"/>
              </w:rPr>
              <w:t>/</w:t>
            </w:r>
          </w:p>
          <w:p w14:paraId="02CFB1E8" w14:textId="1FD9A9A8" w:rsidR="00BB709D" w:rsidRPr="008E7C49" w:rsidRDefault="00F6651A" w:rsidP="001B4888">
            <w:pPr>
              <w:jc w:val="center"/>
              <w:rPr>
                <w:rFonts w:asciiTheme="minorHAnsi" w:hAnsiTheme="minorHAnsi" w:cstheme="minorHAnsi"/>
                <w:b/>
                <w:bCs/>
                <w:color w:val="3B3838" w:themeColor="background2" w:themeShade="40"/>
                <w:sz w:val="24"/>
                <w:lang w:val="de-DE" w:eastAsia="de-DE"/>
              </w:rPr>
            </w:pPr>
            <w:r>
              <w:rPr>
                <w:rFonts w:asciiTheme="minorHAnsi" w:hAnsiTheme="minorHAnsi" w:cstheme="minorHAnsi"/>
                <w:b/>
                <w:bCs/>
                <w:color w:val="3B3838" w:themeColor="background2" w:themeShade="40"/>
                <w:sz w:val="24"/>
                <w:lang w:val="de-DE" w:eastAsia="de-DE"/>
              </w:rPr>
              <w:t>Beauftragung</w:t>
            </w:r>
          </w:p>
          <w:p w14:paraId="063B7D25" w14:textId="74E8C6B4" w:rsidR="00BB709D" w:rsidRPr="008E7C49" w:rsidRDefault="00BB709D" w:rsidP="001B4888">
            <w:pPr>
              <w:jc w:val="center"/>
              <w:rPr>
                <w:rFonts w:asciiTheme="minorHAnsi" w:hAnsiTheme="minorHAnsi" w:cstheme="minorHAnsi"/>
                <w:color w:val="3B3838" w:themeColor="background2" w:themeShade="40"/>
                <w:sz w:val="24"/>
                <w:lang w:val="de-DE" w:eastAsia="de-DE"/>
              </w:rPr>
            </w:pPr>
            <w:r w:rsidRPr="008E7C49">
              <w:rPr>
                <w:rFonts w:asciiTheme="minorHAnsi" w:hAnsiTheme="minorHAnsi" w:cstheme="minorHAnsi"/>
                <w:color w:val="3B3838" w:themeColor="background2" w:themeShade="40"/>
                <w:sz w:val="24"/>
                <w:lang w:val="de-DE" w:eastAsia="de-DE"/>
              </w:rPr>
              <w:t>TT.MM.JJJJ</w:t>
            </w:r>
          </w:p>
        </w:tc>
        <w:tc>
          <w:tcPr>
            <w:tcW w:w="1560" w:type="dxa"/>
            <w:vAlign w:val="center"/>
          </w:tcPr>
          <w:p w14:paraId="3956104B" w14:textId="6CC9C185" w:rsidR="00BB709D" w:rsidRPr="008E7C49" w:rsidRDefault="00BB709D" w:rsidP="001B4888">
            <w:pPr>
              <w:jc w:val="center"/>
              <w:rPr>
                <w:rFonts w:asciiTheme="minorHAnsi" w:hAnsiTheme="minorHAnsi" w:cstheme="minorHAnsi"/>
                <w:b/>
                <w:bCs/>
                <w:color w:val="3B3838" w:themeColor="background2" w:themeShade="40"/>
                <w:sz w:val="24"/>
                <w:lang w:val="de-DE" w:eastAsia="de-DE"/>
              </w:rPr>
            </w:pPr>
            <w:r w:rsidRPr="008E7C49">
              <w:rPr>
                <w:rFonts w:asciiTheme="minorHAnsi" w:hAnsiTheme="minorHAnsi" w:cstheme="minorHAnsi"/>
                <w:b/>
                <w:bCs/>
                <w:color w:val="3B3838" w:themeColor="background2" w:themeShade="40"/>
                <w:sz w:val="24"/>
                <w:lang w:val="de-DE" w:eastAsia="de-DE"/>
              </w:rPr>
              <w:t>Nettokosten [EUR]</w:t>
            </w:r>
          </w:p>
        </w:tc>
      </w:tr>
      <w:tr w:rsidR="00BB709D" w:rsidRPr="001B4888" w14:paraId="40AF0436" w14:textId="77777777" w:rsidTr="00F6651A">
        <w:trPr>
          <w:trHeight w:val="350"/>
        </w:trPr>
        <w:tc>
          <w:tcPr>
            <w:tcW w:w="568" w:type="dxa"/>
          </w:tcPr>
          <w:p w14:paraId="03E23113" w14:textId="77777777" w:rsidR="00BB709D" w:rsidRPr="001B4888" w:rsidRDefault="00BB709D" w:rsidP="00BB709D">
            <w:pPr>
              <w:jc w:val="center"/>
              <w:rPr>
                <w:rFonts w:asciiTheme="minorHAnsi" w:hAnsiTheme="minorHAnsi" w:cstheme="minorHAnsi"/>
                <w:color w:val="3B3838" w:themeColor="background2" w:themeShade="40"/>
                <w:sz w:val="24"/>
                <w:lang w:val="de-DE" w:eastAsia="de-DE"/>
              </w:rPr>
            </w:pPr>
          </w:p>
        </w:tc>
        <w:tc>
          <w:tcPr>
            <w:tcW w:w="3969" w:type="dxa"/>
          </w:tcPr>
          <w:p w14:paraId="17815842" w14:textId="77777777" w:rsidR="00BB709D" w:rsidRPr="001B4888" w:rsidRDefault="00BB709D" w:rsidP="00BB709D">
            <w:pPr>
              <w:jc w:val="left"/>
              <w:rPr>
                <w:rFonts w:asciiTheme="minorHAnsi" w:hAnsiTheme="minorHAnsi" w:cstheme="minorHAnsi"/>
                <w:color w:val="3B3838" w:themeColor="background2" w:themeShade="40"/>
                <w:sz w:val="24"/>
                <w:lang w:val="de-DE" w:eastAsia="de-DE"/>
              </w:rPr>
            </w:pPr>
          </w:p>
        </w:tc>
        <w:tc>
          <w:tcPr>
            <w:tcW w:w="2126" w:type="dxa"/>
          </w:tcPr>
          <w:p w14:paraId="582391D9" w14:textId="77777777" w:rsidR="00BB709D" w:rsidRPr="001B4888" w:rsidRDefault="00BB709D" w:rsidP="00BB709D">
            <w:pPr>
              <w:jc w:val="left"/>
              <w:rPr>
                <w:rFonts w:asciiTheme="minorHAnsi" w:hAnsiTheme="minorHAnsi" w:cstheme="minorHAnsi"/>
                <w:color w:val="3B3838" w:themeColor="background2" w:themeShade="40"/>
                <w:sz w:val="24"/>
                <w:lang w:val="de-DE" w:eastAsia="de-DE"/>
              </w:rPr>
            </w:pPr>
          </w:p>
        </w:tc>
        <w:tc>
          <w:tcPr>
            <w:tcW w:w="1701" w:type="dxa"/>
          </w:tcPr>
          <w:p w14:paraId="679F22AC" w14:textId="77777777" w:rsidR="00BB709D" w:rsidRPr="001B4888" w:rsidRDefault="00BB709D" w:rsidP="00BB709D">
            <w:pPr>
              <w:jc w:val="center"/>
              <w:rPr>
                <w:rFonts w:asciiTheme="minorHAnsi" w:hAnsiTheme="minorHAnsi" w:cstheme="minorHAnsi"/>
                <w:color w:val="3B3838" w:themeColor="background2" w:themeShade="40"/>
                <w:sz w:val="24"/>
                <w:lang w:val="de-DE" w:eastAsia="de-DE"/>
              </w:rPr>
            </w:pPr>
          </w:p>
        </w:tc>
        <w:tc>
          <w:tcPr>
            <w:tcW w:w="1560" w:type="dxa"/>
          </w:tcPr>
          <w:p w14:paraId="6D17AF5A" w14:textId="68E5253D" w:rsidR="00BB709D" w:rsidRPr="001B4888" w:rsidRDefault="00BB709D" w:rsidP="00BB709D">
            <w:pPr>
              <w:jc w:val="right"/>
              <w:rPr>
                <w:rFonts w:asciiTheme="minorHAnsi" w:hAnsiTheme="minorHAnsi" w:cstheme="minorHAnsi"/>
                <w:color w:val="3B3838" w:themeColor="background2" w:themeShade="40"/>
                <w:sz w:val="24"/>
                <w:lang w:val="de-DE" w:eastAsia="de-DE"/>
              </w:rPr>
            </w:pPr>
          </w:p>
        </w:tc>
      </w:tr>
      <w:tr w:rsidR="00BB709D" w:rsidRPr="001B4888" w14:paraId="34BBD593" w14:textId="77777777" w:rsidTr="00F6651A">
        <w:trPr>
          <w:trHeight w:val="350"/>
        </w:trPr>
        <w:tc>
          <w:tcPr>
            <w:tcW w:w="568" w:type="dxa"/>
          </w:tcPr>
          <w:p w14:paraId="1541507B" w14:textId="77777777" w:rsidR="00BB709D" w:rsidRPr="001B4888" w:rsidRDefault="00BB709D" w:rsidP="00BB709D">
            <w:pPr>
              <w:jc w:val="center"/>
              <w:rPr>
                <w:rFonts w:asciiTheme="minorHAnsi" w:hAnsiTheme="minorHAnsi" w:cstheme="minorHAnsi"/>
                <w:color w:val="3B3838" w:themeColor="background2" w:themeShade="40"/>
                <w:sz w:val="24"/>
                <w:lang w:val="de-DE" w:eastAsia="de-DE"/>
              </w:rPr>
            </w:pPr>
          </w:p>
        </w:tc>
        <w:tc>
          <w:tcPr>
            <w:tcW w:w="3969" w:type="dxa"/>
          </w:tcPr>
          <w:p w14:paraId="05B92F64" w14:textId="77777777" w:rsidR="00BB709D" w:rsidRPr="001B4888" w:rsidRDefault="00BB709D" w:rsidP="00BB709D">
            <w:pPr>
              <w:jc w:val="left"/>
              <w:rPr>
                <w:rFonts w:asciiTheme="minorHAnsi" w:hAnsiTheme="minorHAnsi" w:cstheme="minorHAnsi"/>
                <w:color w:val="3B3838" w:themeColor="background2" w:themeShade="40"/>
                <w:sz w:val="24"/>
                <w:lang w:val="de-DE" w:eastAsia="de-DE"/>
              </w:rPr>
            </w:pPr>
          </w:p>
        </w:tc>
        <w:tc>
          <w:tcPr>
            <w:tcW w:w="2126" w:type="dxa"/>
          </w:tcPr>
          <w:p w14:paraId="2C5BC55A" w14:textId="77777777" w:rsidR="00BB709D" w:rsidRPr="001B4888" w:rsidRDefault="00BB709D" w:rsidP="00BB709D">
            <w:pPr>
              <w:jc w:val="left"/>
              <w:rPr>
                <w:rFonts w:asciiTheme="minorHAnsi" w:hAnsiTheme="minorHAnsi" w:cstheme="minorHAnsi"/>
                <w:color w:val="3B3838" w:themeColor="background2" w:themeShade="40"/>
                <w:sz w:val="24"/>
                <w:lang w:val="de-DE" w:eastAsia="de-DE"/>
              </w:rPr>
            </w:pPr>
          </w:p>
        </w:tc>
        <w:tc>
          <w:tcPr>
            <w:tcW w:w="1701" w:type="dxa"/>
          </w:tcPr>
          <w:p w14:paraId="57AEE61C" w14:textId="77777777" w:rsidR="00BB709D" w:rsidRPr="001B4888" w:rsidRDefault="00BB709D" w:rsidP="00BB709D">
            <w:pPr>
              <w:jc w:val="center"/>
              <w:rPr>
                <w:rFonts w:asciiTheme="minorHAnsi" w:hAnsiTheme="minorHAnsi" w:cstheme="minorHAnsi"/>
                <w:color w:val="3B3838" w:themeColor="background2" w:themeShade="40"/>
                <w:sz w:val="24"/>
                <w:lang w:val="de-DE" w:eastAsia="de-DE"/>
              </w:rPr>
            </w:pPr>
          </w:p>
        </w:tc>
        <w:tc>
          <w:tcPr>
            <w:tcW w:w="1560" w:type="dxa"/>
          </w:tcPr>
          <w:p w14:paraId="0C15A085" w14:textId="77777777" w:rsidR="00BB709D" w:rsidRPr="001B4888" w:rsidRDefault="00BB709D" w:rsidP="00BB709D">
            <w:pPr>
              <w:jc w:val="right"/>
              <w:rPr>
                <w:rFonts w:asciiTheme="minorHAnsi" w:hAnsiTheme="minorHAnsi" w:cstheme="minorHAnsi"/>
                <w:color w:val="3B3838" w:themeColor="background2" w:themeShade="40"/>
                <w:sz w:val="24"/>
                <w:lang w:val="de-DE" w:eastAsia="de-DE"/>
              </w:rPr>
            </w:pPr>
          </w:p>
        </w:tc>
      </w:tr>
      <w:tr w:rsidR="00BB709D" w:rsidRPr="001B4888" w14:paraId="6ECF0BD4" w14:textId="77777777" w:rsidTr="00F6651A">
        <w:trPr>
          <w:trHeight w:val="368"/>
        </w:trPr>
        <w:tc>
          <w:tcPr>
            <w:tcW w:w="568" w:type="dxa"/>
          </w:tcPr>
          <w:p w14:paraId="24FD3847" w14:textId="77777777" w:rsidR="00BB709D" w:rsidRPr="001B4888" w:rsidRDefault="00BB709D" w:rsidP="00BB709D">
            <w:pPr>
              <w:jc w:val="center"/>
              <w:rPr>
                <w:rFonts w:asciiTheme="minorHAnsi" w:hAnsiTheme="minorHAnsi" w:cstheme="minorHAnsi"/>
                <w:color w:val="3B3838" w:themeColor="background2" w:themeShade="40"/>
                <w:sz w:val="24"/>
                <w:lang w:val="de-DE" w:eastAsia="de-DE"/>
              </w:rPr>
            </w:pPr>
          </w:p>
        </w:tc>
        <w:tc>
          <w:tcPr>
            <w:tcW w:w="3969" w:type="dxa"/>
          </w:tcPr>
          <w:p w14:paraId="2164C766" w14:textId="77777777" w:rsidR="00BB709D" w:rsidRPr="001B4888" w:rsidRDefault="00BB709D" w:rsidP="00BB709D">
            <w:pPr>
              <w:jc w:val="left"/>
              <w:rPr>
                <w:rFonts w:asciiTheme="minorHAnsi" w:hAnsiTheme="minorHAnsi" w:cstheme="minorHAnsi"/>
                <w:color w:val="3B3838" w:themeColor="background2" w:themeShade="40"/>
                <w:sz w:val="24"/>
                <w:lang w:val="de-DE" w:eastAsia="de-DE"/>
              </w:rPr>
            </w:pPr>
          </w:p>
        </w:tc>
        <w:tc>
          <w:tcPr>
            <w:tcW w:w="2126" w:type="dxa"/>
          </w:tcPr>
          <w:p w14:paraId="32425219" w14:textId="77777777" w:rsidR="00BB709D" w:rsidRPr="001B4888" w:rsidRDefault="00BB709D" w:rsidP="00BB709D">
            <w:pPr>
              <w:jc w:val="left"/>
              <w:rPr>
                <w:rFonts w:asciiTheme="minorHAnsi" w:hAnsiTheme="minorHAnsi" w:cstheme="minorHAnsi"/>
                <w:color w:val="3B3838" w:themeColor="background2" w:themeShade="40"/>
                <w:sz w:val="24"/>
                <w:lang w:val="de-DE" w:eastAsia="de-DE"/>
              </w:rPr>
            </w:pPr>
          </w:p>
        </w:tc>
        <w:tc>
          <w:tcPr>
            <w:tcW w:w="1701" w:type="dxa"/>
          </w:tcPr>
          <w:p w14:paraId="35544BD8" w14:textId="77777777" w:rsidR="00BB709D" w:rsidRPr="001B4888" w:rsidRDefault="00BB709D" w:rsidP="00BB709D">
            <w:pPr>
              <w:jc w:val="center"/>
              <w:rPr>
                <w:rFonts w:asciiTheme="minorHAnsi" w:hAnsiTheme="minorHAnsi" w:cstheme="minorHAnsi"/>
                <w:color w:val="3B3838" w:themeColor="background2" w:themeShade="40"/>
                <w:sz w:val="24"/>
                <w:lang w:val="de-DE" w:eastAsia="de-DE"/>
              </w:rPr>
            </w:pPr>
          </w:p>
        </w:tc>
        <w:tc>
          <w:tcPr>
            <w:tcW w:w="1560" w:type="dxa"/>
          </w:tcPr>
          <w:p w14:paraId="3F7B0DD9" w14:textId="77777777" w:rsidR="00BB709D" w:rsidRPr="001B4888" w:rsidRDefault="00BB709D" w:rsidP="00BB709D">
            <w:pPr>
              <w:jc w:val="right"/>
              <w:rPr>
                <w:rFonts w:asciiTheme="minorHAnsi" w:hAnsiTheme="minorHAnsi" w:cstheme="minorHAnsi"/>
                <w:color w:val="3B3838" w:themeColor="background2" w:themeShade="40"/>
                <w:sz w:val="24"/>
                <w:lang w:val="de-DE" w:eastAsia="de-DE"/>
              </w:rPr>
            </w:pPr>
          </w:p>
        </w:tc>
      </w:tr>
      <w:tr w:rsidR="00BB709D" w:rsidRPr="001B4888" w14:paraId="678E78AA" w14:textId="77777777" w:rsidTr="00F6651A">
        <w:trPr>
          <w:trHeight w:val="350"/>
        </w:trPr>
        <w:tc>
          <w:tcPr>
            <w:tcW w:w="568" w:type="dxa"/>
          </w:tcPr>
          <w:p w14:paraId="1805C798" w14:textId="77777777" w:rsidR="00BB709D" w:rsidRPr="001B4888" w:rsidRDefault="00BB709D" w:rsidP="00BB709D">
            <w:pPr>
              <w:jc w:val="center"/>
              <w:rPr>
                <w:rFonts w:asciiTheme="minorHAnsi" w:hAnsiTheme="minorHAnsi" w:cstheme="minorHAnsi"/>
                <w:color w:val="3B3838" w:themeColor="background2" w:themeShade="40"/>
                <w:sz w:val="24"/>
                <w:lang w:val="de-DE" w:eastAsia="de-DE"/>
              </w:rPr>
            </w:pPr>
          </w:p>
        </w:tc>
        <w:tc>
          <w:tcPr>
            <w:tcW w:w="3969" w:type="dxa"/>
          </w:tcPr>
          <w:p w14:paraId="30C6C432" w14:textId="77777777" w:rsidR="00BB709D" w:rsidRPr="001B4888" w:rsidRDefault="00BB709D" w:rsidP="00BB709D">
            <w:pPr>
              <w:jc w:val="left"/>
              <w:rPr>
                <w:rFonts w:asciiTheme="minorHAnsi" w:hAnsiTheme="minorHAnsi" w:cstheme="minorHAnsi"/>
                <w:color w:val="3B3838" w:themeColor="background2" w:themeShade="40"/>
                <w:sz w:val="24"/>
                <w:lang w:val="de-DE" w:eastAsia="de-DE"/>
              </w:rPr>
            </w:pPr>
          </w:p>
        </w:tc>
        <w:tc>
          <w:tcPr>
            <w:tcW w:w="2126" w:type="dxa"/>
          </w:tcPr>
          <w:p w14:paraId="546191EC" w14:textId="77777777" w:rsidR="00BB709D" w:rsidRPr="001B4888" w:rsidRDefault="00BB709D" w:rsidP="00BB709D">
            <w:pPr>
              <w:jc w:val="left"/>
              <w:rPr>
                <w:rFonts w:asciiTheme="minorHAnsi" w:hAnsiTheme="minorHAnsi" w:cstheme="minorHAnsi"/>
                <w:color w:val="3B3838" w:themeColor="background2" w:themeShade="40"/>
                <w:sz w:val="24"/>
                <w:lang w:val="de-DE" w:eastAsia="de-DE"/>
              </w:rPr>
            </w:pPr>
          </w:p>
        </w:tc>
        <w:tc>
          <w:tcPr>
            <w:tcW w:w="1701" w:type="dxa"/>
          </w:tcPr>
          <w:p w14:paraId="3E27E9D2" w14:textId="77777777" w:rsidR="00BB709D" w:rsidRPr="001B4888" w:rsidRDefault="00BB709D" w:rsidP="00BB709D">
            <w:pPr>
              <w:jc w:val="center"/>
              <w:rPr>
                <w:rFonts w:asciiTheme="minorHAnsi" w:hAnsiTheme="minorHAnsi" w:cstheme="minorHAnsi"/>
                <w:color w:val="3B3838" w:themeColor="background2" w:themeShade="40"/>
                <w:sz w:val="24"/>
                <w:lang w:val="de-DE" w:eastAsia="de-DE"/>
              </w:rPr>
            </w:pPr>
          </w:p>
        </w:tc>
        <w:tc>
          <w:tcPr>
            <w:tcW w:w="1560" w:type="dxa"/>
          </w:tcPr>
          <w:p w14:paraId="26D57FA4" w14:textId="77777777" w:rsidR="00BB709D" w:rsidRPr="001B4888" w:rsidRDefault="00BB709D" w:rsidP="00BB709D">
            <w:pPr>
              <w:jc w:val="right"/>
              <w:rPr>
                <w:rFonts w:asciiTheme="minorHAnsi" w:hAnsiTheme="minorHAnsi" w:cstheme="minorHAnsi"/>
                <w:color w:val="3B3838" w:themeColor="background2" w:themeShade="40"/>
                <w:sz w:val="24"/>
                <w:lang w:val="de-DE" w:eastAsia="de-DE"/>
              </w:rPr>
            </w:pPr>
          </w:p>
        </w:tc>
      </w:tr>
      <w:tr w:rsidR="00BB709D" w:rsidRPr="001B4888" w14:paraId="3D49EA8F" w14:textId="77777777" w:rsidTr="00F6651A">
        <w:trPr>
          <w:trHeight w:val="350"/>
        </w:trPr>
        <w:tc>
          <w:tcPr>
            <w:tcW w:w="568" w:type="dxa"/>
          </w:tcPr>
          <w:p w14:paraId="5FB7F38A" w14:textId="77777777" w:rsidR="00BB709D" w:rsidRPr="001B4888" w:rsidRDefault="00BB709D" w:rsidP="00BB709D">
            <w:pPr>
              <w:jc w:val="center"/>
              <w:rPr>
                <w:rFonts w:asciiTheme="minorHAnsi" w:hAnsiTheme="minorHAnsi" w:cstheme="minorHAnsi"/>
                <w:color w:val="3B3838" w:themeColor="background2" w:themeShade="40"/>
                <w:sz w:val="24"/>
                <w:lang w:val="de-DE" w:eastAsia="de-DE"/>
              </w:rPr>
            </w:pPr>
          </w:p>
        </w:tc>
        <w:tc>
          <w:tcPr>
            <w:tcW w:w="3969" w:type="dxa"/>
          </w:tcPr>
          <w:p w14:paraId="2F06D08C" w14:textId="77777777" w:rsidR="00BB709D" w:rsidRPr="001B4888" w:rsidRDefault="00BB709D" w:rsidP="00BB709D">
            <w:pPr>
              <w:jc w:val="left"/>
              <w:rPr>
                <w:rFonts w:asciiTheme="minorHAnsi" w:hAnsiTheme="minorHAnsi" w:cstheme="minorHAnsi"/>
                <w:color w:val="3B3838" w:themeColor="background2" w:themeShade="40"/>
                <w:sz w:val="24"/>
                <w:lang w:val="de-DE" w:eastAsia="de-DE"/>
              </w:rPr>
            </w:pPr>
          </w:p>
        </w:tc>
        <w:tc>
          <w:tcPr>
            <w:tcW w:w="2126" w:type="dxa"/>
          </w:tcPr>
          <w:p w14:paraId="337B556A" w14:textId="77777777" w:rsidR="00BB709D" w:rsidRPr="001B4888" w:rsidRDefault="00BB709D" w:rsidP="00BB709D">
            <w:pPr>
              <w:jc w:val="left"/>
              <w:rPr>
                <w:rFonts w:asciiTheme="minorHAnsi" w:hAnsiTheme="minorHAnsi" w:cstheme="minorHAnsi"/>
                <w:color w:val="3B3838" w:themeColor="background2" w:themeShade="40"/>
                <w:sz w:val="24"/>
                <w:lang w:val="de-DE" w:eastAsia="de-DE"/>
              </w:rPr>
            </w:pPr>
          </w:p>
        </w:tc>
        <w:tc>
          <w:tcPr>
            <w:tcW w:w="1701" w:type="dxa"/>
          </w:tcPr>
          <w:p w14:paraId="1D889316" w14:textId="77777777" w:rsidR="00BB709D" w:rsidRPr="001B4888" w:rsidRDefault="00BB709D" w:rsidP="00BB709D">
            <w:pPr>
              <w:jc w:val="center"/>
              <w:rPr>
                <w:rFonts w:asciiTheme="minorHAnsi" w:hAnsiTheme="minorHAnsi" w:cstheme="minorHAnsi"/>
                <w:color w:val="3B3838" w:themeColor="background2" w:themeShade="40"/>
                <w:sz w:val="24"/>
                <w:lang w:val="de-DE" w:eastAsia="de-DE"/>
              </w:rPr>
            </w:pPr>
          </w:p>
        </w:tc>
        <w:tc>
          <w:tcPr>
            <w:tcW w:w="1560" w:type="dxa"/>
          </w:tcPr>
          <w:p w14:paraId="00FB21BC" w14:textId="77777777" w:rsidR="00BB709D" w:rsidRPr="001B4888" w:rsidRDefault="00BB709D" w:rsidP="00BB709D">
            <w:pPr>
              <w:jc w:val="right"/>
              <w:rPr>
                <w:rFonts w:asciiTheme="minorHAnsi" w:hAnsiTheme="minorHAnsi" w:cstheme="minorHAnsi"/>
                <w:color w:val="3B3838" w:themeColor="background2" w:themeShade="40"/>
                <w:sz w:val="24"/>
                <w:lang w:val="de-DE" w:eastAsia="de-DE"/>
              </w:rPr>
            </w:pPr>
          </w:p>
        </w:tc>
      </w:tr>
      <w:tr w:rsidR="00BB709D" w:rsidRPr="001B4888" w14:paraId="7D82AA2E" w14:textId="77777777" w:rsidTr="00F6651A">
        <w:trPr>
          <w:trHeight w:val="350"/>
        </w:trPr>
        <w:tc>
          <w:tcPr>
            <w:tcW w:w="568" w:type="dxa"/>
          </w:tcPr>
          <w:p w14:paraId="57B851CE" w14:textId="77777777" w:rsidR="00BB709D" w:rsidRPr="001B4888" w:rsidRDefault="00BB709D" w:rsidP="00BB709D">
            <w:pPr>
              <w:jc w:val="center"/>
              <w:rPr>
                <w:rFonts w:asciiTheme="minorHAnsi" w:hAnsiTheme="minorHAnsi" w:cstheme="minorHAnsi"/>
                <w:color w:val="3B3838" w:themeColor="background2" w:themeShade="40"/>
                <w:sz w:val="24"/>
                <w:lang w:val="de-DE" w:eastAsia="de-DE"/>
              </w:rPr>
            </w:pPr>
          </w:p>
        </w:tc>
        <w:tc>
          <w:tcPr>
            <w:tcW w:w="3969" w:type="dxa"/>
          </w:tcPr>
          <w:p w14:paraId="552739AE" w14:textId="77777777" w:rsidR="00BB709D" w:rsidRPr="001B4888" w:rsidRDefault="00BB709D" w:rsidP="00BB709D">
            <w:pPr>
              <w:jc w:val="left"/>
              <w:rPr>
                <w:rFonts w:asciiTheme="minorHAnsi" w:hAnsiTheme="minorHAnsi" w:cstheme="minorHAnsi"/>
                <w:color w:val="3B3838" w:themeColor="background2" w:themeShade="40"/>
                <w:sz w:val="24"/>
                <w:lang w:val="de-DE" w:eastAsia="de-DE"/>
              </w:rPr>
            </w:pPr>
          </w:p>
        </w:tc>
        <w:tc>
          <w:tcPr>
            <w:tcW w:w="2126" w:type="dxa"/>
          </w:tcPr>
          <w:p w14:paraId="5CDCACFD" w14:textId="77777777" w:rsidR="00BB709D" w:rsidRPr="001B4888" w:rsidRDefault="00BB709D" w:rsidP="00BB709D">
            <w:pPr>
              <w:jc w:val="left"/>
              <w:rPr>
                <w:rFonts w:asciiTheme="minorHAnsi" w:hAnsiTheme="minorHAnsi" w:cstheme="minorHAnsi"/>
                <w:color w:val="3B3838" w:themeColor="background2" w:themeShade="40"/>
                <w:sz w:val="24"/>
                <w:lang w:val="de-DE" w:eastAsia="de-DE"/>
              </w:rPr>
            </w:pPr>
          </w:p>
        </w:tc>
        <w:tc>
          <w:tcPr>
            <w:tcW w:w="1701" w:type="dxa"/>
          </w:tcPr>
          <w:p w14:paraId="18E54B84" w14:textId="77777777" w:rsidR="00BB709D" w:rsidRPr="001B4888" w:rsidRDefault="00BB709D" w:rsidP="00BB709D">
            <w:pPr>
              <w:jc w:val="center"/>
              <w:rPr>
                <w:rFonts w:asciiTheme="minorHAnsi" w:hAnsiTheme="minorHAnsi" w:cstheme="minorHAnsi"/>
                <w:color w:val="3B3838" w:themeColor="background2" w:themeShade="40"/>
                <w:sz w:val="24"/>
                <w:lang w:val="de-DE" w:eastAsia="de-DE"/>
              </w:rPr>
            </w:pPr>
          </w:p>
        </w:tc>
        <w:tc>
          <w:tcPr>
            <w:tcW w:w="1560" w:type="dxa"/>
          </w:tcPr>
          <w:p w14:paraId="13534B76" w14:textId="77777777" w:rsidR="00BB709D" w:rsidRPr="001B4888" w:rsidRDefault="00BB709D" w:rsidP="00BB709D">
            <w:pPr>
              <w:jc w:val="right"/>
              <w:rPr>
                <w:rFonts w:asciiTheme="minorHAnsi" w:hAnsiTheme="minorHAnsi" w:cstheme="minorHAnsi"/>
                <w:color w:val="3B3838" w:themeColor="background2" w:themeShade="40"/>
                <w:sz w:val="24"/>
                <w:lang w:val="de-DE" w:eastAsia="de-DE"/>
              </w:rPr>
            </w:pPr>
          </w:p>
        </w:tc>
      </w:tr>
      <w:tr w:rsidR="00BB709D" w:rsidRPr="001B4888" w14:paraId="693075B2" w14:textId="77777777" w:rsidTr="00F6651A">
        <w:trPr>
          <w:trHeight w:val="350"/>
        </w:trPr>
        <w:tc>
          <w:tcPr>
            <w:tcW w:w="568" w:type="dxa"/>
          </w:tcPr>
          <w:p w14:paraId="0B7A12B3" w14:textId="77777777" w:rsidR="00BB709D" w:rsidRPr="001B4888" w:rsidRDefault="00BB709D" w:rsidP="00BB709D">
            <w:pPr>
              <w:jc w:val="center"/>
              <w:rPr>
                <w:rFonts w:asciiTheme="minorHAnsi" w:hAnsiTheme="minorHAnsi" w:cstheme="minorHAnsi"/>
                <w:color w:val="3B3838" w:themeColor="background2" w:themeShade="40"/>
                <w:sz w:val="24"/>
                <w:lang w:val="de-DE" w:eastAsia="de-DE"/>
              </w:rPr>
            </w:pPr>
          </w:p>
        </w:tc>
        <w:tc>
          <w:tcPr>
            <w:tcW w:w="3969" w:type="dxa"/>
          </w:tcPr>
          <w:p w14:paraId="652C0B7B" w14:textId="77777777" w:rsidR="00BB709D" w:rsidRPr="001B4888" w:rsidRDefault="00BB709D" w:rsidP="00BB709D">
            <w:pPr>
              <w:jc w:val="left"/>
              <w:rPr>
                <w:rFonts w:asciiTheme="minorHAnsi" w:hAnsiTheme="minorHAnsi" w:cstheme="minorHAnsi"/>
                <w:color w:val="3B3838" w:themeColor="background2" w:themeShade="40"/>
                <w:sz w:val="24"/>
                <w:lang w:val="de-DE" w:eastAsia="de-DE"/>
              </w:rPr>
            </w:pPr>
          </w:p>
        </w:tc>
        <w:tc>
          <w:tcPr>
            <w:tcW w:w="2126" w:type="dxa"/>
          </w:tcPr>
          <w:p w14:paraId="65C15F33" w14:textId="77777777" w:rsidR="00BB709D" w:rsidRPr="001B4888" w:rsidRDefault="00BB709D" w:rsidP="00BB709D">
            <w:pPr>
              <w:jc w:val="left"/>
              <w:rPr>
                <w:rFonts w:asciiTheme="minorHAnsi" w:hAnsiTheme="minorHAnsi" w:cstheme="minorHAnsi"/>
                <w:color w:val="3B3838" w:themeColor="background2" w:themeShade="40"/>
                <w:sz w:val="24"/>
                <w:lang w:val="de-DE" w:eastAsia="de-DE"/>
              </w:rPr>
            </w:pPr>
          </w:p>
        </w:tc>
        <w:tc>
          <w:tcPr>
            <w:tcW w:w="1701" w:type="dxa"/>
          </w:tcPr>
          <w:p w14:paraId="466E087C" w14:textId="77777777" w:rsidR="00BB709D" w:rsidRPr="001B4888" w:rsidRDefault="00BB709D" w:rsidP="00BB709D">
            <w:pPr>
              <w:jc w:val="center"/>
              <w:rPr>
                <w:rFonts w:asciiTheme="minorHAnsi" w:hAnsiTheme="minorHAnsi" w:cstheme="minorHAnsi"/>
                <w:color w:val="3B3838" w:themeColor="background2" w:themeShade="40"/>
                <w:sz w:val="24"/>
                <w:lang w:val="de-DE" w:eastAsia="de-DE"/>
              </w:rPr>
            </w:pPr>
          </w:p>
        </w:tc>
        <w:tc>
          <w:tcPr>
            <w:tcW w:w="1560" w:type="dxa"/>
          </w:tcPr>
          <w:p w14:paraId="2079514B" w14:textId="77777777" w:rsidR="00BB709D" w:rsidRPr="001B4888" w:rsidRDefault="00BB709D" w:rsidP="00BB709D">
            <w:pPr>
              <w:jc w:val="right"/>
              <w:rPr>
                <w:rFonts w:asciiTheme="minorHAnsi" w:hAnsiTheme="minorHAnsi" w:cstheme="minorHAnsi"/>
                <w:color w:val="3B3838" w:themeColor="background2" w:themeShade="40"/>
                <w:sz w:val="24"/>
                <w:lang w:val="de-DE" w:eastAsia="de-DE"/>
              </w:rPr>
            </w:pPr>
          </w:p>
        </w:tc>
      </w:tr>
      <w:tr w:rsidR="00BB709D" w:rsidRPr="001B4888" w14:paraId="293CC616" w14:textId="77777777" w:rsidTr="00F6651A">
        <w:trPr>
          <w:trHeight w:val="350"/>
        </w:trPr>
        <w:tc>
          <w:tcPr>
            <w:tcW w:w="568" w:type="dxa"/>
          </w:tcPr>
          <w:p w14:paraId="33AC587E" w14:textId="77777777" w:rsidR="00BB709D" w:rsidRPr="001B4888" w:rsidRDefault="00BB709D" w:rsidP="00BB709D">
            <w:pPr>
              <w:jc w:val="center"/>
              <w:rPr>
                <w:rFonts w:asciiTheme="minorHAnsi" w:hAnsiTheme="minorHAnsi" w:cstheme="minorHAnsi"/>
                <w:color w:val="3B3838" w:themeColor="background2" w:themeShade="40"/>
                <w:sz w:val="24"/>
                <w:lang w:val="de-DE" w:eastAsia="de-DE"/>
              </w:rPr>
            </w:pPr>
          </w:p>
        </w:tc>
        <w:tc>
          <w:tcPr>
            <w:tcW w:w="3969" w:type="dxa"/>
          </w:tcPr>
          <w:p w14:paraId="75CB9A5C" w14:textId="77777777" w:rsidR="00BB709D" w:rsidRPr="001B4888" w:rsidRDefault="00BB709D" w:rsidP="00BB709D">
            <w:pPr>
              <w:jc w:val="left"/>
              <w:rPr>
                <w:rFonts w:asciiTheme="minorHAnsi" w:hAnsiTheme="minorHAnsi" w:cstheme="minorHAnsi"/>
                <w:color w:val="3B3838" w:themeColor="background2" w:themeShade="40"/>
                <w:sz w:val="24"/>
                <w:lang w:val="de-DE" w:eastAsia="de-DE"/>
              </w:rPr>
            </w:pPr>
          </w:p>
        </w:tc>
        <w:tc>
          <w:tcPr>
            <w:tcW w:w="2126" w:type="dxa"/>
          </w:tcPr>
          <w:p w14:paraId="1EEDAB4B" w14:textId="77777777" w:rsidR="00BB709D" w:rsidRPr="001B4888" w:rsidRDefault="00BB709D" w:rsidP="00BB709D">
            <w:pPr>
              <w:jc w:val="left"/>
              <w:rPr>
                <w:rFonts w:asciiTheme="minorHAnsi" w:hAnsiTheme="minorHAnsi" w:cstheme="minorHAnsi"/>
                <w:color w:val="3B3838" w:themeColor="background2" w:themeShade="40"/>
                <w:sz w:val="24"/>
                <w:lang w:val="de-DE" w:eastAsia="de-DE"/>
              </w:rPr>
            </w:pPr>
          </w:p>
        </w:tc>
        <w:tc>
          <w:tcPr>
            <w:tcW w:w="1701" w:type="dxa"/>
          </w:tcPr>
          <w:p w14:paraId="1ED11711" w14:textId="77777777" w:rsidR="00BB709D" w:rsidRPr="001B4888" w:rsidRDefault="00BB709D" w:rsidP="00BB709D">
            <w:pPr>
              <w:jc w:val="center"/>
              <w:rPr>
                <w:rFonts w:asciiTheme="minorHAnsi" w:hAnsiTheme="minorHAnsi" w:cstheme="minorHAnsi"/>
                <w:color w:val="3B3838" w:themeColor="background2" w:themeShade="40"/>
                <w:sz w:val="24"/>
                <w:lang w:val="de-DE" w:eastAsia="de-DE"/>
              </w:rPr>
            </w:pPr>
          </w:p>
        </w:tc>
        <w:tc>
          <w:tcPr>
            <w:tcW w:w="1560" w:type="dxa"/>
          </w:tcPr>
          <w:p w14:paraId="6F910369" w14:textId="77777777" w:rsidR="00BB709D" w:rsidRPr="001B4888" w:rsidRDefault="00BB709D" w:rsidP="00BB709D">
            <w:pPr>
              <w:jc w:val="right"/>
              <w:rPr>
                <w:rFonts w:asciiTheme="minorHAnsi" w:hAnsiTheme="minorHAnsi" w:cstheme="minorHAnsi"/>
                <w:color w:val="3B3838" w:themeColor="background2" w:themeShade="40"/>
                <w:sz w:val="24"/>
                <w:lang w:val="de-DE" w:eastAsia="de-DE"/>
              </w:rPr>
            </w:pPr>
          </w:p>
        </w:tc>
      </w:tr>
      <w:tr w:rsidR="00BB709D" w:rsidRPr="001B4888" w14:paraId="1AF9CAA9" w14:textId="77777777" w:rsidTr="00F6651A">
        <w:trPr>
          <w:trHeight w:val="350"/>
        </w:trPr>
        <w:tc>
          <w:tcPr>
            <w:tcW w:w="568" w:type="dxa"/>
          </w:tcPr>
          <w:p w14:paraId="7EF8EBC6" w14:textId="77777777" w:rsidR="00BB709D" w:rsidRPr="001B4888" w:rsidRDefault="00BB709D" w:rsidP="00BB709D">
            <w:pPr>
              <w:jc w:val="center"/>
              <w:rPr>
                <w:rFonts w:asciiTheme="minorHAnsi" w:hAnsiTheme="minorHAnsi" w:cstheme="minorHAnsi"/>
                <w:color w:val="3B3838" w:themeColor="background2" w:themeShade="40"/>
                <w:sz w:val="24"/>
                <w:lang w:val="de-DE" w:eastAsia="de-DE"/>
              </w:rPr>
            </w:pPr>
          </w:p>
        </w:tc>
        <w:tc>
          <w:tcPr>
            <w:tcW w:w="3969" w:type="dxa"/>
          </w:tcPr>
          <w:p w14:paraId="2E79FEC5" w14:textId="77777777" w:rsidR="00BB709D" w:rsidRPr="001B4888" w:rsidRDefault="00BB709D" w:rsidP="00BB709D">
            <w:pPr>
              <w:jc w:val="left"/>
              <w:rPr>
                <w:rFonts w:asciiTheme="minorHAnsi" w:hAnsiTheme="minorHAnsi" w:cstheme="minorHAnsi"/>
                <w:color w:val="3B3838" w:themeColor="background2" w:themeShade="40"/>
                <w:sz w:val="24"/>
                <w:lang w:val="de-DE" w:eastAsia="de-DE"/>
              </w:rPr>
            </w:pPr>
          </w:p>
        </w:tc>
        <w:tc>
          <w:tcPr>
            <w:tcW w:w="2126" w:type="dxa"/>
          </w:tcPr>
          <w:p w14:paraId="192F9E84" w14:textId="77777777" w:rsidR="00BB709D" w:rsidRPr="001B4888" w:rsidRDefault="00BB709D" w:rsidP="00BB709D">
            <w:pPr>
              <w:jc w:val="left"/>
              <w:rPr>
                <w:rFonts w:asciiTheme="minorHAnsi" w:hAnsiTheme="minorHAnsi" w:cstheme="minorHAnsi"/>
                <w:color w:val="3B3838" w:themeColor="background2" w:themeShade="40"/>
                <w:sz w:val="24"/>
                <w:lang w:val="de-DE" w:eastAsia="de-DE"/>
              </w:rPr>
            </w:pPr>
          </w:p>
        </w:tc>
        <w:tc>
          <w:tcPr>
            <w:tcW w:w="1701" w:type="dxa"/>
          </w:tcPr>
          <w:p w14:paraId="52E0E45A" w14:textId="77777777" w:rsidR="00BB709D" w:rsidRPr="001B4888" w:rsidRDefault="00BB709D" w:rsidP="00BB709D">
            <w:pPr>
              <w:jc w:val="center"/>
              <w:rPr>
                <w:rFonts w:asciiTheme="minorHAnsi" w:hAnsiTheme="minorHAnsi" w:cstheme="minorHAnsi"/>
                <w:color w:val="3B3838" w:themeColor="background2" w:themeShade="40"/>
                <w:sz w:val="24"/>
                <w:lang w:val="de-DE" w:eastAsia="de-DE"/>
              </w:rPr>
            </w:pPr>
          </w:p>
        </w:tc>
        <w:tc>
          <w:tcPr>
            <w:tcW w:w="1560" w:type="dxa"/>
          </w:tcPr>
          <w:p w14:paraId="129FE3FB" w14:textId="77777777" w:rsidR="00BB709D" w:rsidRPr="001B4888" w:rsidRDefault="00BB709D" w:rsidP="00BB709D">
            <w:pPr>
              <w:jc w:val="right"/>
              <w:rPr>
                <w:rFonts w:asciiTheme="minorHAnsi" w:hAnsiTheme="minorHAnsi" w:cstheme="minorHAnsi"/>
                <w:color w:val="3B3838" w:themeColor="background2" w:themeShade="40"/>
                <w:sz w:val="24"/>
                <w:lang w:val="de-DE" w:eastAsia="de-DE"/>
              </w:rPr>
            </w:pPr>
          </w:p>
        </w:tc>
      </w:tr>
      <w:tr w:rsidR="00BB709D" w:rsidRPr="001B4888" w14:paraId="322DBC19" w14:textId="77777777" w:rsidTr="00F6651A">
        <w:trPr>
          <w:trHeight w:val="350"/>
        </w:trPr>
        <w:tc>
          <w:tcPr>
            <w:tcW w:w="568" w:type="dxa"/>
          </w:tcPr>
          <w:p w14:paraId="50A2ADFA" w14:textId="77777777" w:rsidR="00BB709D" w:rsidRPr="001B4888" w:rsidRDefault="00BB709D" w:rsidP="00BB709D">
            <w:pPr>
              <w:jc w:val="center"/>
              <w:rPr>
                <w:rFonts w:asciiTheme="minorHAnsi" w:hAnsiTheme="minorHAnsi" w:cstheme="minorHAnsi"/>
                <w:color w:val="3B3838" w:themeColor="background2" w:themeShade="40"/>
                <w:sz w:val="24"/>
                <w:lang w:val="de-DE" w:eastAsia="de-DE"/>
              </w:rPr>
            </w:pPr>
          </w:p>
        </w:tc>
        <w:tc>
          <w:tcPr>
            <w:tcW w:w="3969" w:type="dxa"/>
          </w:tcPr>
          <w:p w14:paraId="0BF9392C" w14:textId="77777777" w:rsidR="00BB709D" w:rsidRPr="001B4888" w:rsidRDefault="00BB709D" w:rsidP="00BB709D">
            <w:pPr>
              <w:jc w:val="left"/>
              <w:rPr>
                <w:rFonts w:asciiTheme="minorHAnsi" w:hAnsiTheme="minorHAnsi" w:cstheme="minorHAnsi"/>
                <w:color w:val="3B3838" w:themeColor="background2" w:themeShade="40"/>
                <w:sz w:val="24"/>
                <w:lang w:val="de-DE" w:eastAsia="de-DE"/>
              </w:rPr>
            </w:pPr>
          </w:p>
        </w:tc>
        <w:tc>
          <w:tcPr>
            <w:tcW w:w="2126" w:type="dxa"/>
          </w:tcPr>
          <w:p w14:paraId="73130F4B" w14:textId="77777777" w:rsidR="00BB709D" w:rsidRPr="001B4888" w:rsidRDefault="00BB709D" w:rsidP="00BB709D">
            <w:pPr>
              <w:jc w:val="left"/>
              <w:rPr>
                <w:rFonts w:asciiTheme="minorHAnsi" w:hAnsiTheme="minorHAnsi" w:cstheme="minorHAnsi"/>
                <w:color w:val="3B3838" w:themeColor="background2" w:themeShade="40"/>
                <w:sz w:val="24"/>
                <w:lang w:val="de-DE" w:eastAsia="de-DE"/>
              </w:rPr>
            </w:pPr>
          </w:p>
        </w:tc>
        <w:tc>
          <w:tcPr>
            <w:tcW w:w="1701" w:type="dxa"/>
          </w:tcPr>
          <w:p w14:paraId="3D3EA6EF" w14:textId="77777777" w:rsidR="00BB709D" w:rsidRPr="001B4888" w:rsidRDefault="00BB709D" w:rsidP="00BB709D">
            <w:pPr>
              <w:jc w:val="center"/>
              <w:rPr>
                <w:rFonts w:asciiTheme="minorHAnsi" w:hAnsiTheme="minorHAnsi" w:cstheme="minorHAnsi"/>
                <w:color w:val="3B3838" w:themeColor="background2" w:themeShade="40"/>
                <w:sz w:val="24"/>
                <w:lang w:val="de-DE" w:eastAsia="de-DE"/>
              </w:rPr>
            </w:pPr>
          </w:p>
        </w:tc>
        <w:tc>
          <w:tcPr>
            <w:tcW w:w="1560" w:type="dxa"/>
          </w:tcPr>
          <w:p w14:paraId="6430760D" w14:textId="77777777" w:rsidR="00BB709D" w:rsidRPr="001B4888" w:rsidRDefault="00BB709D" w:rsidP="00BB709D">
            <w:pPr>
              <w:jc w:val="right"/>
              <w:rPr>
                <w:rFonts w:asciiTheme="minorHAnsi" w:hAnsiTheme="minorHAnsi" w:cstheme="minorHAnsi"/>
                <w:color w:val="3B3838" w:themeColor="background2" w:themeShade="40"/>
                <w:sz w:val="24"/>
                <w:lang w:val="de-DE" w:eastAsia="de-DE"/>
              </w:rPr>
            </w:pPr>
          </w:p>
        </w:tc>
      </w:tr>
      <w:tr w:rsidR="00BB709D" w:rsidRPr="001B4888" w14:paraId="46F1CCF9" w14:textId="77777777" w:rsidTr="00F6651A">
        <w:trPr>
          <w:trHeight w:val="350"/>
        </w:trPr>
        <w:tc>
          <w:tcPr>
            <w:tcW w:w="568" w:type="dxa"/>
          </w:tcPr>
          <w:p w14:paraId="03A5AB3B" w14:textId="77777777" w:rsidR="00BB709D" w:rsidRPr="001B4888" w:rsidRDefault="00BB709D" w:rsidP="00BB709D">
            <w:pPr>
              <w:jc w:val="center"/>
              <w:rPr>
                <w:rFonts w:asciiTheme="minorHAnsi" w:hAnsiTheme="minorHAnsi" w:cstheme="minorHAnsi"/>
                <w:color w:val="3B3838" w:themeColor="background2" w:themeShade="40"/>
                <w:sz w:val="24"/>
                <w:lang w:val="de-DE" w:eastAsia="de-DE"/>
              </w:rPr>
            </w:pPr>
          </w:p>
        </w:tc>
        <w:tc>
          <w:tcPr>
            <w:tcW w:w="3969" w:type="dxa"/>
          </w:tcPr>
          <w:p w14:paraId="05A695AF" w14:textId="77777777" w:rsidR="00BB709D" w:rsidRPr="001B4888" w:rsidRDefault="00BB709D" w:rsidP="00BB709D">
            <w:pPr>
              <w:jc w:val="left"/>
              <w:rPr>
                <w:rFonts w:asciiTheme="minorHAnsi" w:hAnsiTheme="minorHAnsi" w:cstheme="minorHAnsi"/>
                <w:color w:val="3B3838" w:themeColor="background2" w:themeShade="40"/>
                <w:sz w:val="24"/>
                <w:lang w:val="de-DE" w:eastAsia="de-DE"/>
              </w:rPr>
            </w:pPr>
          </w:p>
        </w:tc>
        <w:tc>
          <w:tcPr>
            <w:tcW w:w="2126" w:type="dxa"/>
          </w:tcPr>
          <w:p w14:paraId="62C9043C" w14:textId="77777777" w:rsidR="00BB709D" w:rsidRPr="001B4888" w:rsidRDefault="00BB709D" w:rsidP="00BB709D">
            <w:pPr>
              <w:jc w:val="left"/>
              <w:rPr>
                <w:rFonts w:asciiTheme="minorHAnsi" w:hAnsiTheme="minorHAnsi" w:cstheme="minorHAnsi"/>
                <w:color w:val="3B3838" w:themeColor="background2" w:themeShade="40"/>
                <w:sz w:val="24"/>
                <w:lang w:val="de-DE" w:eastAsia="de-DE"/>
              </w:rPr>
            </w:pPr>
          </w:p>
        </w:tc>
        <w:tc>
          <w:tcPr>
            <w:tcW w:w="1701" w:type="dxa"/>
          </w:tcPr>
          <w:p w14:paraId="54B44B56" w14:textId="77777777" w:rsidR="00BB709D" w:rsidRPr="001B4888" w:rsidRDefault="00BB709D" w:rsidP="00BB709D">
            <w:pPr>
              <w:jc w:val="center"/>
              <w:rPr>
                <w:rFonts w:asciiTheme="minorHAnsi" w:hAnsiTheme="minorHAnsi" w:cstheme="minorHAnsi"/>
                <w:color w:val="3B3838" w:themeColor="background2" w:themeShade="40"/>
                <w:sz w:val="24"/>
                <w:lang w:val="de-DE" w:eastAsia="de-DE"/>
              </w:rPr>
            </w:pPr>
          </w:p>
        </w:tc>
        <w:tc>
          <w:tcPr>
            <w:tcW w:w="1560" w:type="dxa"/>
          </w:tcPr>
          <w:p w14:paraId="57BE9F4A" w14:textId="77777777" w:rsidR="00BB709D" w:rsidRPr="001B4888" w:rsidRDefault="00BB709D" w:rsidP="00BB709D">
            <w:pPr>
              <w:jc w:val="right"/>
              <w:rPr>
                <w:rFonts w:asciiTheme="minorHAnsi" w:hAnsiTheme="minorHAnsi" w:cstheme="minorHAnsi"/>
                <w:color w:val="3B3838" w:themeColor="background2" w:themeShade="40"/>
                <w:sz w:val="24"/>
                <w:lang w:val="de-DE" w:eastAsia="de-DE"/>
              </w:rPr>
            </w:pPr>
          </w:p>
        </w:tc>
      </w:tr>
      <w:tr w:rsidR="00BB709D" w:rsidRPr="001B4888" w14:paraId="00F4E4E8" w14:textId="77777777" w:rsidTr="00F6651A">
        <w:trPr>
          <w:trHeight w:val="350"/>
        </w:trPr>
        <w:tc>
          <w:tcPr>
            <w:tcW w:w="568" w:type="dxa"/>
          </w:tcPr>
          <w:p w14:paraId="0F5CA5D2" w14:textId="77777777" w:rsidR="00BB709D" w:rsidRPr="001B4888" w:rsidRDefault="00BB709D" w:rsidP="00BB709D">
            <w:pPr>
              <w:jc w:val="center"/>
              <w:rPr>
                <w:rFonts w:asciiTheme="minorHAnsi" w:hAnsiTheme="minorHAnsi" w:cstheme="minorHAnsi"/>
                <w:color w:val="3B3838" w:themeColor="background2" w:themeShade="40"/>
                <w:sz w:val="24"/>
                <w:lang w:val="de-DE" w:eastAsia="de-DE"/>
              </w:rPr>
            </w:pPr>
          </w:p>
        </w:tc>
        <w:tc>
          <w:tcPr>
            <w:tcW w:w="3969" w:type="dxa"/>
          </w:tcPr>
          <w:p w14:paraId="70522561" w14:textId="77777777" w:rsidR="00BB709D" w:rsidRPr="001B4888" w:rsidRDefault="00BB709D" w:rsidP="00BB709D">
            <w:pPr>
              <w:jc w:val="left"/>
              <w:rPr>
                <w:rFonts w:asciiTheme="minorHAnsi" w:hAnsiTheme="minorHAnsi" w:cstheme="minorHAnsi"/>
                <w:color w:val="3B3838" w:themeColor="background2" w:themeShade="40"/>
                <w:sz w:val="24"/>
                <w:lang w:val="de-DE" w:eastAsia="de-DE"/>
              </w:rPr>
            </w:pPr>
          </w:p>
        </w:tc>
        <w:tc>
          <w:tcPr>
            <w:tcW w:w="2126" w:type="dxa"/>
          </w:tcPr>
          <w:p w14:paraId="1A70EE01" w14:textId="77777777" w:rsidR="00BB709D" w:rsidRPr="001B4888" w:rsidRDefault="00BB709D" w:rsidP="00BB709D">
            <w:pPr>
              <w:jc w:val="left"/>
              <w:rPr>
                <w:rFonts w:asciiTheme="minorHAnsi" w:hAnsiTheme="minorHAnsi" w:cstheme="minorHAnsi"/>
                <w:color w:val="3B3838" w:themeColor="background2" w:themeShade="40"/>
                <w:sz w:val="24"/>
                <w:lang w:val="de-DE" w:eastAsia="de-DE"/>
              </w:rPr>
            </w:pPr>
          </w:p>
        </w:tc>
        <w:tc>
          <w:tcPr>
            <w:tcW w:w="1701" w:type="dxa"/>
          </w:tcPr>
          <w:p w14:paraId="79676843" w14:textId="77777777" w:rsidR="00BB709D" w:rsidRPr="001B4888" w:rsidRDefault="00BB709D" w:rsidP="00BB709D">
            <w:pPr>
              <w:jc w:val="center"/>
              <w:rPr>
                <w:rFonts w:asciiTheme="minorHAnsi" w:hAnsiTheme="minorHAnsi" w:cstheme="minorHAnsi"/>
                <w:color w:val="3B3838" w:themeColor="background2" w:themeShade="40"/>
                <w:sz w:val="24"/>
                <w:lang w:val="de-DE" w:eastAsia="de-DE"/>
              </w:rPr>
            </w:pPr>
          </w:p>
        </w:tc>
        <w:tc>
          <w:tcPr>
            <w:tcW w:w="1560" w:type="dxa"/>
          </w:tcPr>
          <w:p w14:paraId="1FF7D00A" w14:textId="77777777" w:rsidR="00BB709D" w:rsidRPr="001B4888" w:rsidRDefault="00BB709D" w:rsidP="00BB709D">
            <w:pPr>
              <w:jc w:val="right"/>
              <w:rPr>
                <w:rFonts w:asciiTheme="minorHAnsi" w:hAnsiTheme="minorHAnsi" w:cstheme="minorHAnsi"/>
                <w:color w:val="3B3838" w:themeColor="background2" w:themeShade="40"/>
                <w:sz w:val="24"/>
                <w:lang w:val="de-DE" w:eastAsia="de-DE"/>
              </w:rPr>
            </w:pPr>
          </w:p>
        </w:tc>
      </w:tr>
      <w:tr w:rsidR="004D6FBE" w:rsidRPr="001B4888" w14:paraId="6D32A4E7" w14:textId="77777777" w:rsidTr="00BB709D">
        <w:trPr>
          <w:trHeight w:val="350"/>
        </w:trPr>
        <w:tc>
          <w:tcPr>
            <w:tcW w:w="9924" w:type="dxa"/>
            <w:gridSpan w:val="5"/>
            <w:shd w:val="clear" w:color="auto" w:fill="2F5496" w:themeFill="accent1" w:themeFillShade="BF"/>
          </w:tcPr>
          <w:p w14:paraId="576F8AF4" w14:textId="77777777" w:rsidR="004D6FBE" w:rsidRPr="001B4888" w:rsidRDefault="004D6FBE" w:rsidP="004D6FBE">
            <w:pPr>
              <w:pStyle w:val="T1TabellenkopftextBarrierefrei"/>
              <w:tabs>
                <w:tab w:val="left" w:pos="8070"/>
              </w:tabs>
              <w:rPr>
                <w:rFonts w:asciiTheme="minorHAnsi" w:hAnsiTheme="minorHAnsi" w:cstheme="minorHAnsi"/>
                <w:color w:val="3B3838" w:themeColor="background2" w:themeShade="40"/>
                <w:sz w:val="24"/>
                <w:szCs w:val="24"/>
              </w:rPr>
            </w:pPr>
          </w:p>
        </w:tc>
      </w:tr>
      <w:tr w:rsidR="00E87381" w:rsidRPr="001B4888" w14:paraId="47F9FA50" w14:textId="77777777" w:rsidTr="00F6651A">
        <w:trPr>
          <w:trHeight w:val="350"/>
        </w:trPr>
        <w:tc>
          <w:tcPr>
            <w:tcW w:w="8364" w:type="dxa"/>
            <w:gridSpan w:val="4"/>
          </w:tcPr>
          <w:p w14:paraId="34494AB5" w14:textId="573B9B2A" w:rsidR="00E87381" w:rsidRPr="001B4888" w:rsidRDefault="00E87381" w:rsidP="00E87381">
            <w:pPr>
              <w:rPr>
                <w:rFonts w:asciiTheme="minorHAnsi" w:hAnsiTheme="minorHAnsi" w:cstheme="minorHAnsi"/>
                <w:b/>
                <w:bCs/>
                <w:color w:val="3B3838" w:themeColor="background2" w:themeShade="40"/>
                <w:sz w:val="24"/>
                <w:lang w:val="de-DE" w:eastAsia="de-DE"/>
              </w:rPr>
            </w:pPr>
            <w:r w:rsidRPr="001B4888">
              <w:rPr>
                <w:rFonts w:asciiTheme="minorHAnsi" w:hAnsiTheme="minorHAnsi" w:cstheme="minorHAnsi"/>
                <w:b/>
                <w:bCs/>
                <w:color w:val="3B3838" w:themeColor="background2" w:themeShade="40"/>
                <w:sz w:val="24"/>
                <w:lang w:val="de-DE" w:eastAsia="de-DE"/>
              </w:rPr>
              <w:t xml:space="preserve">Summe </w:t>
            </w:r>
            <w:r w:rsidR="00F6651A">
              <w:rPr>
                <w:rFonts w:asciiTheme="minorHAnsi" w:hAnsiTheme="minorHAnsi" w:cstheme="minorHAnsi"/>
                <w:b/>
                <w:bCs/>
                <w:color w:val="3B3838" w:themeColor="background2" w:themeShade="40"/>
                <w:sz w:val="24"/>
                <w:lang w:val="de-DE" w:eastAsia="de-DE"/>
              </w:rPr>
              <w:t xml:space="preserve">der </w:t>
            </w:r>
            <w:r w:rsidR="00BB709D">
              <w:rPr>
                <w:rFonts w:asciiTheme="minorHAnsi" w:hAnsiTheme="minorHAnsi" w:cstheme="minorHAnsi"/>
                <w:b/>
                <w:bCs/>
                <w:color w:val="3B3838" w:themeColor="background2" w:themeShade="40"/>
                <w:sz w:val="24"/>
                <w:lang w:val="de-DE" w:eastAsia="de-DE"/>
              </w:rPr>
              <w:t>für die Studie beantragten Kosten</w:t>
            </w:r>
            <w:r w:rsidR="004D6FBE" w:rsidRPr="001B4888">
              <w:rPr>
                <w:rFonts w:asciiTheme="minorHAnsi" w:hAnsiTheme="minorHAnsi" w:cstheme="minorHAnsi"/>
                <w:b/>
                <w:bCs/>
                <w:color w:val="3B3838" w:themeColor="background2" w:themeShade="40"/>
                <w:sz w:val="24"/>
                <w:lang w:val="de-DE" w:eastAsia="de-DE"/>
              </w:rPr>
              <w:t xml:space="preserve"> [EUR]</w:t>
            </w:r>
            <w:r w:rsidRPr="001B4888">
              <w:rPr>
                <w:rFonts w:asciiTheme="minorHAnsi" w:hAnsiTheme="minorHAnsi" w:cstheme="minorHAnsi"/>
                <w:b/>
                <w:bCs/>
                <w:color w:val="3B3838" w:themeColor="background2" w:themeShade="40"/>
                <w:sz w:val="24"/>
                <w:lang w:val="de-DE" w:eastAsia="de-DE"/>
              </w:rPr>
              <w:t>:</w:t>
            </w:r>
          </w:p>
        </w:tc>
        <w:tc>
          <w:tcPr>
            <w:tcW w:w="1560" w:type="dxa"/>
          </w:tcPr>
          <w:p w14:paraId="7AC3E375" w14:textId="77777777" w:rsidR="00E87381" w:rsidRPr="001B4888" w:rsidRDefault="00E87381" w:rsidP="00BB709D">
            <w:pPr>
              <w:jc w:val="right"/>
              <w:rPr>
                <w:rFonts w:asciiTheme="minorHAnsi" w:hAnsiTheme="minorHAnsi" w:cstheme="minorHAnsi"/>
                <w:color w:val="3B3838" w:themeColor="background2" w:themeShade="40"/>
                <w:sz w:val="24"/>
                <w:lang w:val="de-DE" w:eastAsia="de-DE"/>
              </w:rPr>
            </w:pPr>
          </w:p>
        </w:tc>
      </w:tr>
    </w:tbl>
    <w:p w14:paraId="0820070E" w14:textId="7AE9AA76" w:rsidR="005D309F" w:rsidRDefault="005D309F" w:rsidP="005D309F">
      <w:pPr>
        <w:rPr>
          <w:rFonts w:asciiTheme="minorHAnsi" w:hAnsiTheme="minorHAnsi" w:cstheme="minorHAnsi"/>
          <w:color w:val="3B3838" w:themeColor="background2" w:themeShade="40"/>
          <w:szCs w:val="20"/>
          <w:lang w:val="de-DE" w:eastAsia="de-DE"/>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20"/>
        <w:gridCol w:w="2083"/>
        <w:gridCol w:w="3957"/>
      </w:tblGrid>
      <w:tr w:rsidR="00066616" w14:paraId="14383A06" w14:textId="77777777" w:rsidTr="00066616">
        <w:tc>
          <w:tcPr>
            <w:tcW w:w="9060" w:type="dxa"/>
            <w:gridSpan w:val="3"/>
          </w:tcPr>
          <w:p w14:paraId="211DEDCB" w14:textId="31C11414" w:rsidR="00EF0EDC" w:rsidRPr="00066616" w:rsidRDefault="00EF0EDC" w:rsidP="00552675">
            <w:pPr>
              <w:rPr>
                <w:rFonts w:asciiTheme="minorHAnsi" w:hAnsiTheme="minorHAnsi" w:cstheme="minorHAnsi"/>
                <w:color w:val="3B3838" w:themeColor="background2" w:themeShade="40"/>
                <w:szCs w:val="20"/>
                <w:lang w:eastAsia="de-DE"/>
              </w:rPr>
            </w:pPr>
          </w:p>
        </w:tc>
      </w:tr>
      <w:tr w:rsidR="00066616" w14:paraId="5B8D5516" w14:textId="77777777" w:rsidTr="00552675">
        <w:trPr>
          <w:trHeight w:val="431"/>
        </w:trPr>
        <w:tc>
          <w:tcPr>
            <w:tcW w:w="3020" w:type="dxa"/>
            <w:vAlign w:val="bottom"/>
          </w:tcPr>
          <w:p w14:paraId="4C16B146" w14:textId="75B11F55" w:rsidR="00066616" w:rsidRDefault="00066616" w:rsidP="00066616">
            <w:pPr>
              <w:jc w:val="center"/>
              <w:rPr>
                <w:rFonts w:asciiTheme="minorHAnsi" w:hAnsiTheme="minorHAnsi" w:cstheme="minorHAnsi"/>
                <w:color w:val="3B3838" w:themeColor="background2" w:themeShade="40"/>
                <w:szCs w:val="20"/>
                <w:lang w:val="de-DE" w:eastAsia="de-DE"/>
              </w:rPr>
            </w:pPr>
          </w:p>
        </w:tc>
        <w:tc>
          <w:tcPr>
            <w:tcW w:w="2083" w:type="dxa"/>
            <w:vAlign w:val="bottom"/>
          </w:tcPr>
          <w:p w14:paraId="1D9BB402" w14:textId="77777777" w:rsidR="00066616" w:rsidRDefault="00066616" w:rsidP="00066616">
            <w:pPr>
              <w:jc w:val="center"/>
              <w:rPr>
                <w:rFonts w:asciiTheme="minorHAnsi" w:hAnsiTheme="minorHAnsi" w:cstheme="minorHAnsi"/>
                <w:color w:val="3B3838" w:themeColor="background2" w:themeShade="40"/>
                <w:szCs w:val="20"/>
                <w:lang w:val="de-DE" w:eastAsia="de-DE"/>
              </w:rPr>
            </w:pPr>
          </w:p>
        </w:tc>
        <w:tc>
          <w:tcPr>
            <w:tcW w:w="3957" w:type="dxa"/>
            <w:vAlign w:val="bottom"/>
          </w:tcPr>
          <w:p w14:paraId="79556194" w14:textId="27785561" w:rsidR="00066616" w:rsidRDefault="00066616" w:rsidP="00066616">
            <w:pPr>
              <w:jc w:val="center"/>
              <w:rPr>
                <w:rFonts w:asciiTheme="minorHAnsi" w:hAnsiTheme="minorHAnsi" w:cstheme="minorHAnsi"/>
                <w:color w:val="3B3838" w:themeColor="background2" w:themeShade="40"/>
                <w:szCs w:val="20"/>
                <w:lang w:val="de-DE" w:eastAsia="de-DE"/>
              </w:rPr>
            </w:pPr>
          </w:p>
        </w:tc>
      </w:tr>
      <w:tr w:rsidR="00066616" w14:paraId="53A913B2" w14:textId="77777777" w:rsidTr="00552675">
        <w:trPr>
          <w:trHeight w:val="834"/>
        </w:trPr>
        <w:tc>
          <w:tcPr>
            <w:tcW w:w="3020" w:type="dxa"/>
            <w:tcBorders>
              <w:bottom w:val="single" w:sz="4" w:space="0" w:color="2F5496" w:themeColor="accent1" w:themeShade="BF"/>
            </w:tcBorders>
          </w:tcPr>
          <w:p w14:paraId="5806239A" w14:textId="77777777" w:rsidR="00066616" w:rsidRDefault="00066616" w:rsidP="005D309F">
            <w:pPr>
              <w:rPr>
                <w:rFonts w:asciiTheme="minorHAnsi" w:hAnsiTheme="minorHAnsi" w:cstheme="minorHAnsi"/>
                <w:color w:val="3B3838" w:themeColor="background2" w:themeShade="40"/>
                <w:szCs w:val="20"/>
                <w:lang w:val="de-DE" w:eastAsia="de-DE"/>
              </w:rPr>
            </w:pPr>
          </w:p>
        </w:tc>
        <w:tc>
          <w:tcPr>
            <w:tcW w:w="2083" w:type="dxa"/>
          </w:tcPr>
          <w:p w14:paraId="7E90B963" w14:textId="77777777" w:rsidR="00066616" w:rsidRDefault="00066616" w:rsidP="005D309F">
            <w:pPr>
              <w:rPr>
                <w:rFonts w:asciiTheme="minorHAnsi" w:hAnsiTheme="minorHAnsi" w:cstheme="minorHAnsi"/>
                <w:color w:val="3B3838" w:themeColor="background2" w:themeShade="40"/>
                <w:szCs w:val="20"/>
                <w:lang w:val="de-DE" w:eastAsia="de-DE"/>
              </w:rPr>
            </w:pPr>
          </w:p>
        </w:tc>
        <w:tc>
          <w:tcPr>
            <w:tcW w:w="3957" w:type="dxa"/>
            <w:tcBorders>
              <w:bottom w:val="single" w:sz="4" w:space="0" w:color="2F5496" w:themeColor="accent1" w:themeShade="BF"/>
            </w:tcBorders>
          </w:tcPr>
          <w:p w14:paraId="11250121" w14:textId="77777777" w:rsidR="00066616" w:rsidRDefault="00066616" w:rsidP="005D309F">
            <w:pPr>
              <w:rPr>
                <w:rFonts w:asciiTheme="minorHAnsi" w:hAnsiTheme="minorHAnsi" w:cstheme="minorHAnsi"/>
                <w:color w:val="3B3838" w:themeColor="background2" w:themeShade="40"/>
                <w:szCs w:val="20"/>
                <w:lang w:val="de-DE" w:eastAsia="de-DE"/>
              </w:rPr>
            </w:pPr>
          </w:p>
        </w:tc>
      </w:tr>
      <w:tr w:rsidR="00EF0EDC" w14:paraId="17F60D92" w14:textId="77777777" w:rsidTr="00552675">
        <w:trPr>
          <w:trHeight w:val="834"/>
        </w:trPr>
        <w:tc>
          <w:tcPr>
            <w:tcW w:w="3020" w:type="dxa"/>
            <w:tcBorders>
              <w:top w:val="single" w:sz="4" w:space="0" w:color="2F5496" w:themeColor="accent1" w:themeShade="BF"/>
            </w:tcBorders>
          </w:tcPr>
          <w:p w14:paraId="05DD92CB" w14:textId="4587616B" w:rsidR="00EF0EDC" w:rsidRDefault="00552675" w:rsidP="00AE5A41">
            <w:pPr>
              <w:jc w:val="center"/>
              <w:rPr>
                <w:rFonts w:asciiTheme="minorHAnsi" w:hAnsiTheme="minorHAnsi" w:cstheme="minorHAnsi"/>
                <w:color w:val="3B3838" w:themeColor="background2" w:themeShade="40"/>
                <w:szCs w:val="20"/>
                <w:lang w:val="de-DE" w:eastAsia="de-DE"/>
              </w:rPr>
            </w:pPr>
            <w:r>
              <w:rPr>
                <w:rFonts w:asciiTheme="minorHAnsi" w:hAnsiTheme="minorHAnsi" w:cstheme="minorHAnsi"/>
                <w:color w:val="3B3838" w:themeColor="background2" w:themeShade="40"/>
                <w:szCs w:val="20"/>
                <w:lang w:val="de-DE" w:eastAsia="de-DE"/>
              </w:rPr>
              <w:t>Ort, Datum</w:t>
            </w:r>
          </w:p>
        </w:tc>
        <w:tc>
          <w:tcPr>
            <w:tcW w:w="2083" w:type="dxa"/>
          </w:tcPr>
          <w:p w14:paraId="2055301E" w14:textId="77777777" w:rsidR="00EF0EDC" w:rsidRDefault="00EF0EDC" w:rsidP="005D309F">
            <w:pPr>
              <w:rPr>
                <w:rFonts w:asciiTheme="minorHAnsi" w:hAnsiTheme="minorHAnsi" w:cstheme="minorHAnsi"/>
                <w:color w:val="3B3838" w:themeColor="background2" w:themeShade="40"/>
                <w:szCs w:val="20"/>
                <w:lang w:val="de-DE" w:eastAsia="de-DE"/>
              </w:rPr>
            </w:pPr>
          </w:p>
        </w:tc>
        <w:tc>
          <w:tcPr>
            <w:tcW w:w="3957" w:type="dxa"/>
            <w:tcBorders>
              <w:top w:val="single" w:sz="4" w:space="0" w:color="2F5496" w:themeColor="accent1" w:themeShade="BF"/>
            </w:tcBorders>
          </w:tcPr>
          <w:p w14:paraId="2D945163" w14:textId="6C2E4AC7" w:rsidR="00AE5A41" w:rsidRDefault="00552675" w:rsidP="005D309F">
            <w:pPr>
              <w:rPr>
                <w:rFonts w:asciiTheme="minorHAnsi" w:hAnsiTheme="minorHAnsi" w:cstheme="minorHAnsi"/>
                <w:color w:val="3B3838" w:themeColor="background2" w:themeShade="40"/>
                <w:szCs w:val="20"/>
                <w:lang w:val="de-DE" w:eastAsia="de-DE"/>
              </w:rPr>
            </w:pPr>
            <w:r>
              <w:rPr>
                <w:rFonts w:asciiTheme="minorHAnsi" w:hAnsiTheme="minorHAnsi" w:cstheme="minorHAnsi"/>
                <w:color w:val="3B3838" w:themeColor="background2" w:themeShade="40"/>
                <w:szCs w:val="20"/>
                <w:lang w:val="de-DE" w:eastAsia="de-DE"/>
              </w:rPr>
              <w:t>Unterschrift</w:t>
            </w:r>
            <w:r w:rsidR="00AE5A41">
              <w:rPr>
                <w:rFonts w:asciiTheme="minorHAnsi" w:hAnsiTheme="minorHAnsi" w:cstheme="minorHAnsi"/>
                <w:color w:val="3B3838" w:themeColor="background2" w:themeShade="40"/>
                <w:szCs w:val="20"/>
                <w:lang w:val="de-DE" w:eastAsia="de-DE"/>
              </w:rPr>
              <w:t xml:space="preserve"> </w:t>
            </w:r>
            <w:r w:rsidR="00D04D35">
              <w:rPr>
                <w:rFonts w:asciiTheme="minorHAnsi" w:hAnsiTheme="minorHAnsi" w:cstheme="minorHAnsi"/>
                <w:color w:val="3B3838" w:themeColor="background2" w:themeShade="40"/>
                <w:szCs w:val="20"/>
                <w:lang w:val="de-DE" w:eastAsia="de-DE"/>
              </w:rPr>
              <w:t>und</w:t>
            </w:r>
            <w:r w:rsidR="00AE5A41">
              <w:rPr>
                <w:rFonts w:asciiTheme="minorHAnsi" w:hAnsiTheme="minorHAnsi" w:cstheme="minorHAnsi"/>
                <w:color w:val="3B3838" w:themeColor="background2" w:themeShade="40"/>
                <w:szCs w:val="20"/>
                <w:lang w:val="de-DE" w:eastAsia="de-DE"/>
              </w:rPr>
              <w:t xml:space="preserve"> Name</w:t>
            </w:r>
            <w:r>
              <w:rPr>
                <w:rFonts w:asciiTheme="minorHAnsi" w:hAnsiTheme="minorHAnsi" w:cstheme="minorHAnsi"/>
                <w:color w:val="3B3838" w:themeColor="background2" w:themeShade="40"/>
                <w:szCs w:val="20"/>
                <w:lang w:val="de-DE" w:eastAsia="de-DE"/>
              </w:rPr>
              <w:t xml:space="preserve"> </w:t>
            </w:r>
            <w:proofErr w:type="spellStart"/>
            <w:r>
              <w:rPr>
                <w:rFonts w:asciiTheme="minorHAnsi" w:hAnsiTheme="minorHAnsi" w:cstheme="minorHAnsi"/>
                <w:color w:val="3B3838" w:themeColor="background2" w:themeShade="40"/>
                <w:szCs w:val="20"/>
                <w:lang w:val="de-DE" w:eastAsia="de-DE"/>
              </w:rPr>
              <w:t>Antragsteller:in</w:t>
            </w:r>
            <w:proofErr w:type="spellEnd"/>
            <w:r>
              <w:rPr>
                <w:rFonts w:asciiTheme="minorHAnsi" w:hAnsiTheme="minorHAnsi" w:cstheme="minorHAnsi"/>
                <w:color w:val="3B3838" w:themeColor="background2" w:themeShade="40"/>
                <w:szCs w:val="20"/>
                <w:lang w:val="de-DE" w:eastAsia="de-DE"/>
              </w:rPr>
              <w:t xml:space="preserve"> </w:t>
            </w:r>
          </w:p>
          <w:p w14:paraId="7F23B57A" w14:textId="25404498" w:rsidR="00EF0EDC" w:rsidRDefault="00552675" w:rsidP="005D309F">
            <w:pPr>
              <w:rPr>
                <w:rFonts w:asciiTheme="minorHAnsi" w:hAnsiTheme="minorHAnsi" w:cstheme="minorHAnsi"/>
                <w:color w:val="3B3838" w:themeColor="background2" w:themeShade="40"/>
                <w:szCs w:val="20"/>
                <w:lang w:val="de-DE" w:eastAsia="de-DE"/>
              </w:rPr>
            </w:pPr>
            <w:r>
              <w:rPr>
                <w:rFonts w:asciiTheme="minorHAnsi" w:hAnsiTheme="minorHAnsi" w:cstheme="minorHAnsi"/>
                <w:color w:val="3B3838" w:themeColor="background2" w:themeShade="40"/>
                <w:szCs w:val="20"/>
                <w:lang w:val="de-DE" w:eastAsia="de-DE"/>
              </w:rPr>
              <w:t>(+ ggf. Planer:in)</w:t>
            </w:r>
          </w:p>
        </w:tc>
      </w:tr>
    </w:tbl>
    <w:p w14:paraId="713D6082" w14:textId="2FEB6536" w:rsidR="00E1355C" w:rsidRPr="00BB709D" w:rsidRDefault="00BB709D" w:rsidP="005D309F">
      <w:pPr>
        <w:rPr>
          <w:rFonts w:asciiTheme="minorHAnsi" w:hAnsiTheme="minorHAnsi" w:cstheme="minorHAnsi"/>
          <w:color w:val="3B3838" w:themeColor="background2" w:themeShade="40"/>
          <w:sz w:val="24"/>
          <w:lang w:eastAsia="de-DE"/>
        </w:rPr>
      </w:pPr>
      <w:bookmarkStart w:id="1" w:name="_Hlk158729917"/>
      <w:r w:rsidRPr="00BB709D">
        <w:rPr>
          <w:rFonts w:asciiTheme="minorHAnsi" w:hAnsiTheme="minorHAnsi" w:cstheme="minorHAnsi"/>
          <w:color w:val="3B3838" w:themeColor="background2" w:themeShade="40"/>
          <w:sz w:val="24"/>
          <w:lang w:eastAsia="de-DE"/>
        </w:rPr>
        <w:t xml:space="preserve">HINWEIS: </w:t>
      </w:r>
      <w:r w:rsidR="00AE5A41">
        <w:rPr>
          <w:rFonts w:asciiTheme="minorHAnsi" w:hAnsiTheme="minorHAnsi" w:cstheme="minorHAnsi"/>
          <w:color w:val="3B3838" w:themeColor="background2" w:themeShade="40"/>
          <w:sz w:val="24"/>
          <w:lang w:eastAsia="de-DE"/>
        </w:rPr>
        <w:t>D</w:t>
      </w:r>
      <w:r w:rsidRPr="00BB709D">
        <w:rPr>
          <w:rFonts w:asciiTheme="minorHAnsi" w:hAnsiTheme="minorHAnsi" w:cstheme="minorHAnsi"/>
          <w:color w:val="3B3838" w:themeColor="background2" w:themeShade="40"/>
          <w:sz w:val="24"/>
          <w:lang w:eastAsia="de-DE"/>
        </w:rPr>
        <w:t xml:space="preserve">as Formular ist im .pdf-Format </w:t>
      </w:r>
      <w:bookmarkEnd w:id="1"/>
      <w:r w:rsidR="00AE5A41">
        <w:rPr>
          <w:rFonts w:asciiTheme="minorHAnsi" w:hAnsiTheme="minorHAnsi" w:cstheme="minorHAnsi"/>
          <w:color w:val="3B3838" w:themeColor="background2" w:themeShade="40"/>
          <w:sz w:val="24"/>
          <w:lang w:eastAsia="de-DE"/>
        </w:rPr>
        <w:t>hochzuladen.</w:t>
      </w:r>
    </w:p>
    <w:sectPr w:rsidR="00E1355C" w:rsidRPr="00BB709D" w:rsidSect="00CD5D18">
      <w:pgSz w:w="11900" w:h="16840" w:code="9"/>
      <w:pgMar w:top="1418" w:right="1412" w:bottom="1134" w:left="1418" w:header="283"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72341C" w14:textId="77777777" w:rsidR="00A12A65" w:rsidRDefault="00A12A65" w:rsidP="00994104">
      <w:r>
        <w:separator/>
      </w:r>
    </w:p>
  </w:endnote>
  <w:endnote w:type="continuationSeparator" w:id="0">
    <w:p w14:paraId="2FD3AEC2" w14:textId="77777777" w:rsidR="00A12A65" w:rsidRDefault="00A12A65" w:rsidP="009941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Times">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88549F" w14:textId="71C3A8D2" w:rsidR="00CD5D18" w:rsidRPr="00DF5082" w:rsidRDefault="00CD5D18" w:rsidP="00CD5D18">
    <w:pPr>
      <w:pStyle w:val="FuzeileBarrierefrei"/>
      <w:rPr>
        <w:rFonts w:asciiTheme="minorHAnsi" w:hAnsiTheme="minorHAnsi" w:cstheme="minorHAnsi"/>
        <w:sz w:val="18"/>
        <w:szCs w:val="18"/>
      </w:rPr>
    </w:pPr>
    <w:r w:rsidRPr="00DF5082">
      <w:rPr>
        <w:rFonts w:asciiTheme="minorHAnsi" w:hAnsiTheme="minorHAnsi" w:cstheme="minorHAnsi"/>
        <w:noProof/>
        <w:sz w:val="18"/>
        <w:szCs w:val="18"/>
      </w:rPr>
      <w:t xml:space="preserve">Version </w:t>
    </w:r>
    <w:r w:rsidR="00D04D35" w:rsidRPr="00DF5082">
      <w:rPr>
        <w:rFonts w:asciiTheme="minorHAnsi" w:hAnsiTheme="minorHAnsi" w:cstheme="minorHAnsi"/>
        <w:noProof/>
        <w:sz w:val="18"/>
        <w:szCs w:val="18"/>
      </w:rPr>
      <w:t>02</w:t>
    </w:r>
    <w:r w:rsidRPr="00DF5082">
      <w:rPr>
        <w:rFonts w:asciiTheme="minorHAnsi" w:hAnsiTheme="minorHAnsi" w:cstheme="minorHAnsi"/>
        <w:noProof/>
        <w:sz w:val="18"/>
        <w:szCs w:val="18"/>
      </w:rPr>
      <w:t>/202</w:t>
    </w:r>
    <w:r w:rsidR="00576DA8" w:rsidRPr="00DF5082">
      <w:rPr>
        <w:rFonts w:asciiTheme="minorHAnsi" w:hAnsiTheme="minorHAnsi" w:cstheme="minorHAnsi"/>
        <w:noProof/>
        <w:sz w:val="18"/>
        <w:szCs w:val="18"/>
      </w:rPr>
      <w:t>4</w:t>
    </w:r>
    <w:r w:rsidRPr="00DF5082">
      <w:rPr>
        <w:rFonts w:asciiTheme="minorHAnsi" w:hAnsiTheme="minorHAnsi" w:cstheme="minorHAnsi"/>
        <w:sz w:val="18"/>
        <w:szCs w:val="18"/>
      </w:rPr>
      <w:tab/>
    </w:r>
    <w:r w:rsidRPr="00DF5082">
      <w:rPr>
        <w:rFonts w:asciiTheme="minorHAnsi" w:hAnsiTheme="minorHAnsi" w:cstheme="minorHAnsi"/>
        <w:sz w:val="18"/>
        <w:szCs w:val="18"/>
      </w:rPr>
      <w:fldChar w:fldCharType="begin"/>
    </w:r>
    <w:r w:rsidRPr="00DF5082">
      <w:rPr>
        <w:rFonts w:asciiTheme="minorHAnsi" w:hAnsiTheme="minorHAnsi" w:cstheme="minorHAnsi"/>
        <w:sz w:val="18"/>
        <w:szCs w:val="18"/>
      </w:rPr>
      <w:instrText>PAGE   \* MERGEFORMAT</w:instrText>
    </w:r>
    <w:r w:rsidRPr="00DF5082">
      <w:rPr>
        <w:rFonts w:asciiTheme="minorHAnsi" w:hAnsiTheme="minorHAnsi" w:cstheme="minorHAnsi"/>
        <w:sz w:val="18"/>
        <w:szCs w:val="18"/>
      </w:rPr>
      <w:fldChar w:fldCharType="separate"/>
    </w:r>
    <w:r w:rsidRPr="00DF5082">
      <w:rPr>
        <w:rFonts w:asciiTheme="minorHAnsi" w:hAnsiTheme="minorHAnsi" w:cstheme="minorHAnsi"/>
        <w:sz w:val="18"/>
        <w:szCs w:val="18"/>
      </w:rPr>
      <w:t>1</w:t>
    </w:r>
    <w:r w:rsidRPr="00DF5082">
      <w:rPr>
        <w:rFonts w:asciiTheme="minorHAnsi" w:hAnsiTheme="minorHAnsi" w:cstheme="minorHAnsi"/>
        <w:sz w:val="18"/>
        <w:szCs w:val="18"/>
      </w:rPr>
      <w:fldChar w:fldCharType="end"/>
    </w:r>
    <w:r w:rsidRPr="00DF5082">
      <w:rPr>
        <w:rFonts w:asciiTheme="minorHAnsi" w:hAnsiTheme="minorHAnsi" w:cstheme="minorHAnsi"/>
        <w:sz w:val="18"/>
        <w:szCs w:val="18"/>
      </w:rPr>
      <w:t>/</w:t>
    </w:r>
    <w:r w:rsidRPr="00DF5082">
      <w:rPr>
        <w:rFonts w:asciiTheme="minorHAnsi" w:hAnsiTheme="minorHAnsi" w:cstheme="minorHAnsi"/>
        <w:noProof/>
        <w:sz w:val="18"/>
        <w:szCs w:val="18"/>
      </w:rPr>
      <w:fldChar w:fldCharType="begin"/>
    </w:r>
    <w:r w:rsidRPr="00DF5082">
      <w:rPr>
        <w:rFonts w:asciiTheme="minorHAnsi" w:hAnsiTheme="minorHAnsi" w:cstheme="minorHAnsi"/>
        <w:noProof/>
        <w:sz w:val="18"/>
        <w:szCs w:val="18"/>
      </w:rPr>
      <w:instrText xml:space="preserve"> NUMPAGES  \* Arabic  \* MERGEFORMAT </w:instrText>
    </w:r>
    <w:r w:rsidRPr="00DF5082">
      <w:rPr>
        <w:rFonts w:asciiTheme="minorHAnsi" w:hAnsiTheme="minorHAnsi" w:cstheme="minorHAnsi"/>
        <w:noProof/>
        <w:sz w:val="18"/>
        <w:szCs w:val="18"/>
      </w:rPr>
      <w:fldChar w:fldCharType="separate"/>
    </w:r>
    <w:r w:rsidRPr="00DF5082">
      <w:rPr>
        <w:rFonts w:asciiTheme="minorHAnsi" w:hAnsiTheme="minorHAnsi" w:cstheme="minorHAnsi"/>
        <w:noProof/>
        <w:sz w:val="18"/>
        <w:szCs w:val="18"/>
      </w:rPr>
      <w:t>4</w:t>
    </w:r>
    <w:r w:rsidRPr="00DF5082">
      <w:rPr>
        <w:rFonts w:asciiTheme="minorHAnsi" w:hAnsiTheme="minorHAnsi" w:cstheme="minorHAnsi"/>
        <w:noProof/>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7BD4DB" w14:textId="77777777" w:rsidR="00A12A65" w:rsidRDefault="00A12A65" w:rsidP="00994104">
      <w:r>
        <w:separator/>
      </w:r>
    </w:p>
  </w:footnote>
  <w:footnote w:type="continuationSeparator" w:id="0">
    <w:p w14:paraId="76900E3E" w14:textId="77777777" w:rsidR="00A12A65" w:rsidRDefault="00A12A65" w:rsidP="0099410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59B766" w14:textId="3CC0929A" w:rsidR="00CD5D18" w:rsidRPr="00CD5D18" w:rsidRDefault="00CD5D18" w:rsidP="00CD5D18">
    <w:pPr>
      <w:pStyle w:val="Kopfzeile"/>
      <w:rPr>
        <w:rFonts w:asciiTheme="minorHAnsi" w:hAnsiTheme="minorHAnsi" w:cstheme="minorHAnsi"/>
        <w:sz w:val="24"/>
        <w:szCs w:val="28"/>
      </w:rPr>
    </w:pPr>
    <w:r w:rsidRPr="00CD5D18">
      <w:rPr>
        <w:rFonts w:asciiTheme="minorHAnsi" w:hAnsiTheme="minorHAnsi" w:cstheme="minorHAnsi"/>
        <w:noProof/>
        <w:sz w:val="24"/>
        <w:szCs w:val="28"/>
      </w:rPr>
      <w:drawing>
        <wp:anchor distT="0" distB="0" distL="114300" distR="114300" simplePos="0" relativeHeight="251658240" behindDoc="1" locked="0" layoutInCell="1" allowOverlap="1" wp14:anchorId="59EB6518" wp14:editId="40EA92AB">
          <wp:simplePos x="0" y="0"/>
          <wp:positionH relativeFrom="column">
            <wp:posOffset>5136515</wp:posOffset>
          </wp:positionH>
          <wp:positionV relativeFrom="paragraph">
            <wp:posOffset>123190</wp:posOffset>
          </wp:positionV>
          <wp:extent cx="685165" cy="589280"/>
          <wp:effectExtent l="0" t="0" r="635" b="1270"/>
          <wp:wrapNone/>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85165" cy="589280"/>
                  </a:xfrm>
                  <a:prstGeom prst="rect">
                    <a:avLst/>
                  </a:prstGeom>
                  <a:noFill/>
                </pic:spPr>
              </pic:pic>
            </a:graphicData>
          </a:graphic>
          <wp14:sizeRelH relativeFrom="page">
            <wp14:pctWidth>0</wp14:pctWidth>
          </wp14:sizeRelH>
          <wp14:sizeRelV relativeFrom="page">
            <wp14:pctHeight>0</wp14:pctHeight>
          </wp14:sizeRelV>
        </wp:anchor>
      </w:drawing>
    </w:r>
  </w:p>
  <w:p w14:paraId="4FDD8FCE" w14:textId="77777777" w:rsidR="00CD5D18" w:rsidRPr="00CD5D18" w:rsidRDefault="00CD5D18" w:rsidP="00CD5D18">
    <w:pPr>
      <w:pStyle w:val="Kopfzeile"/>
      <w:rPr>
        <w:rFonts w:asciiTheme="minorHAnsi" w:hAnsiTheme="minorHAnsi" w:cstheme="minorHAnsi"/>
        <w:sz w:val="24"/>
        <w:szCs w:val="28"/>
      </w:rPr>
    </w:pPr>
  </w:p>
  <w:p w14:paraId="01E2C42E" w14:textId="65482C84" w:rsidR="00CD5D18" w:rsidRPr="00CD5D18" w:rsidRDefault="00455D8F" w:rsidP="00CD5D18">
    <w:pPr>
      <w:pStyle w:val="Kopfzeile"/>
      <w:rPr>
        <w:rFonts w:asciiTheme="minorHAnsi" w:hAnsiTheme="minorHAnsi" w:cstheme="minorHAnsi"/>
        <w:bCs/>
        <w:color w:val="0070C0"/>
        <w:sz w:val="52"/>
        <w:szCs w:val="52"/>
      </w:rPr>
    </w:pPr>
    <w:r>
      <w:rPr>
        <w:rFonts w:asciiTheme="minorHAnsi" w:hAnsiTheme="minorHAnsi" w:cstheme="minorHAnsi"/>
        <w:bCs/>
        <w:color w:val="0070C0"/>
        <w:sz w:val="52"/>
        <w:szCs w:val="52"/>
      </w:rPr>
      <w:t>Tiefengeothermie</w:t>
    </w:r>
  </w:p>
  <w:p w14:paraId="738CD33A" w14:textId="77777777" w:rsidR="00CD5D18" w:rsidRPr="00CD5D18" w:rsidRDefault="00CD5D18" w:rsidP="00CD5D18">
    <w:pPr>
      <w:pStyle w:val="Kopfzeile"/>
      <w:rPr>
        <w:rFonts w:asciiTheme="minorHAnsi" w:hAnsiTheme="minorHAnsi" w:cstheme="minorHAnsi"/>
        <w:color w:val="A6A6A6"/>
        <w:szCs w:val="20"/>
      </w:rPr>
    </w:pPr>
    <w:r w:rsidRPr="00CD5D18">
      <w:rPr>
        <w:rFonts w:asciiTheme="minorHAnsi" w:hAnsiTheme="minorHAnsi" w:cstheme="minorHAnsi"/>
        <w:color w:val="A6A6A6"/>
        <w:szCs w:val="20"/>
      </w:rPr>
      <w:t xml:space="preserve">Ein Programm des Klima- und Energiefonds – </w:t>
    </w:r>
    <w:proofErr w:type="spellStart"/>
    <w:r w:rsidRPr="00CD5D18">
      <w:rPr>
        <w:rFonts w:asciiTheme="minorHAnsi" w:hAnsiTheme="minorHAnsi" w:cstheme="minorHAnsi"/>
        <w:color w:val="A6A6A6"/>
        <w:szCs w:val="20"/>
      </w:rPr>
      <w:t>managed</w:t>
    </w:r>
    <w:proofErr w:type="spellEnd"/>
    <w:r w:rsidRPr="00CD5D18">
      <w:rPr>
        <w:rFonts w:asciiTheme="minorHAnsi" w:hAnsiTheme="minorHAnsi" w:cstheme="minorHAnsi"/>
        <w:color w:val="A6A6A6"/>
        <w:szCs w:val="20"/>
      </w:rPr>
      <w:t xml:space="preserve"> </w:t>
    </w:r>
    <w:proofErr w:type="spellStart"/>
    <w:r w:rsidRPr="00CD5D18">
      <w:rPr>
        <w:rFonts w:asciiTheme="minorHAnsi" w:hAnsiTheme="minorHAnsi" w:cstheme="minorHAnsi"/>
        <w:color w:val="A6A6A6"/>
        <w:szCs w:val="20"/>
      </w:rPr>
      <w:t>by</w:t>
    </w:r>
    <w:proofErr w:type="spellEnd"/>
    <w:r w:rsidRPr="00CD5D18">
      <w:rPr>
        <w:rFonts w:asciiTheme="minorHAnsi" w:hAnsiTheme="minorHAnsi" w:cstheme="minorHAnsi"/>
        <w:color w:val="A6A6A6"/>
        <w:szCs w:val="20"/>
      </w:rPr>
      <w:t xml:space="preserve"> Kommunalkredit Public Consulting</w:t>
    </w:r>
  </w:p>
  <w:p w14:paraId="7C9052F4" w14:textId="77777777" w:rsidR="00CD5D18" w:rsidRPr="00CD5D18" w:rsidRDefault="00CD5D18" w:rsidP="00CD5D18">
    <w:pPr>
      <w:pStyle w:val="Kopfzeile"/>
      <w:rPr>
        <w:rFonts w:asciiTheme="minorHAnsi" w:hAnsiTheme="minorHAnsi" w:cstheme="minorHAnsi"/>
        <w:color w:val="A6A6A6"/>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3"/>
    <w:multiLevelType w:val="singleLevel"/>
    <w:tmpl w:val="637CE6E8"/>
    <w:lvl w:ilvl="0">
      <w:start w:val="1"/>
      <w:numFmt w:val="bullet"/>
      <w:pStyle w:val="Aufzhlungszeichen2"/>
      <w:lvlText w:val=""/>
      <w:lvlJc w:val="left"/>
      <w:pPr>
        <w:tabs>
          <w:tab w:val="num" w:pos="643"/>
        </w:tabs>
        <w:ind w:left="643" w:hanging="360"/>
      </w:pPr>
      <w:rPr>
        <w:rFonts w:ascii="Symbol" w:hAnsi="Symbol" w:hint="default"/>
      </w:rPr>
    </w:lvl>
  </w:abstractNum>
  <w:abstractNum w:abstractNumId="1" w15:restartNumberingAfterBreak="0">
    <w:nsid w:val="FFFFFF89"/>
    <w:multiLevelType w:val="singleLevel"/>
    <w:tmpl w:val="E28A6D54"/>
    <w:lvl w:ilvl="0">
      <w:start w:val="1"/>
      <w:numFmt w:val="bullet"/>
      <w:pStyle w:val="Aufzhlungszeichen"/>
      <w:lvlText w:val=""/>
      <w:lvlJc w:val="left"/>
      <w:pPr>
        <w:tabs>
          <w:tab w:val="num" w:pos="360"/>
        </w:tabs>
        <w:ind w:left="360" w:hanging="360"/>
      </w:pPr>
      <w:rPr>
        <w:rFonts w:ascii="Symbol" w:hAnsi="Symbol" w:hint="default"/>
      </w:rPr>
    </w:lvl>
  </w:abstractNum>
  <w:abstractNum w:abstractNumId="2" w15:restartNumberingAfterBreak="0">
    <w:nsid w:val="009174DD"/>
    <w:multiLevelType w:val="hybridMultilevel"/>
    <w:tmpl w:val="024457EE"/>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0921678A"/>
    <w:multiLevelType w:val="hybridMultilevel"/>
    <w:tmpl w:val="C3B23110"/>
    <w:lvl w:ilvl="0" w:tplc="FFFFFFFF">
      <w:start w:val="1"/>
      <w:numFmt w:val="lowerLetter"/>
      <w:lvlText w:val="%1)"/>
      <w:lvlJc w:val="left"/>
      <w:pPr>
        <w:ind w:left="720" w:hanging="360"/>
      </w:pPr>
      <w:rPr>
        <w:rFonts w:hint="default"/>
        <w:sz w:val="22"/>
        <w:szCs w:val="22"/>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4" w15:restartNumberingAfterBreak="0">
    <w:nsid w:val="0CA96349"/>
    <w:multiLevelType w:val="hybridMultilevel"/>
    <w:tmpl w:val="58DA393A"/>
    <w:lvl w:ilvl="0" w:tplc="FFFFFFFF">
      <w:start w:val="1"/>
      <w:numFmt w:val="lowerLetter"/>
      <w:lvlText w:val="%1)"/>
      <w:lvlJc w:val="left"/>
      <w:pPr>
        <w:ind w:left="720" w:hanging="360"/>
      </w:pPr>
      <w:rPr>
        <w:rFonts w:hint="default"/>
        <w:sz w:val="22"/>
        <w:szCs w:val="22"/>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5" w15:restartNumberingAfterBreak="0">
    <w:nsid w:val="0E300C53"/>
    <w:multiLevelType w:val="hybridMultilevel"/>
    <w:tmpl w:val="EA2C2918"/>
    <w:lvl w:ilvl="0" w:tplc="FFFFFFFF">
      <w:start w:val="1"/>
      <w:numFmt w:val="lowerLetter"/>
      <w:lvlText w:val="%1)"/>
      <w:lvlJc w:val="left"/>
      <w:pPr>
        <w:ind w:left="720" w:hanging="360"/>
      </w:pPr>
      <w:rPr>
        <w:rFonts w:hint="default"/>
        <w:sz w:val="22"/>
        <w:szCs w:val="22"/>
      </w:rPr>
    </w:lvl>
    <w:lvl w:ilvl="1" w:tplc="FFFFFFFF">
      <w:start w:val="1"/>
      <w:numFmt w:val="bullet"/>
      <w:lvlText w:val=""/>
      <w:lvlJc w:val="left"/>
      <w:pPr>
        <w:ind w:left="720" w:hanging="360"/>
      </w:pPr>
      <w:rPr>
        <w:rFonts w:ascii="Symbol" w:hAnsi="Symbol" w:hint="default"/>
      </w:rPr>
    </w:lvl>
    <w:lvl w:ilvl="2" w:tplc="0C070001">
      <w:start w:val="1"/>
      <w:numFmt w:val="bullet"/>
      <w:lvlText w:val=""/>
      <w:lvlJc w:val="left"/>
      <w:pPr>
        <w:ind w:left="720" w:hanging="360"/>
      </w:pPr>
      <w:rPr>
        <w:rFonts w:ascii="Symbol" w:hAnsi="Symbol" w:hint="default"/>
      </w:rPr>
    </w:lvl>
    <w:lvl w:ilvl="3" w:tplc="0C070001">
      <w:start w:val="1"/>
      <w:numFmt w:val="bullet"/>
      <w:lvlText w:val=""/>
      <w:lvlJc w:val="left"/>
      <w:pPr>
        <w:ind w:left="1636" w:hanging="360"/>
      </w:pPr>
      <w:rPr>
        <w:rFonts w:ascii="Symbol" w:hAnsi="Symbol" w:hint="default"/>
      </w:r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2CC540A"/>
    <w:multiLevelType w:val="hybridMultilevel"/>
    <w:tmpl w:val="2584B040"/>
    <w:lvl w:ilvl="0" w:tplc="FFFFFFFF">
      <w:start w:val="1"/>
      <w:numFmt w:val="lowerLetter"/>
      <w:lvlText w:val="%1)"/>
      <w:lvlJc w:val="left"/>
      <w:pPr>
        <w:ind w:left="720" w:hanging="360"/>
      </w:pPr>
      <w:rPr>
        <w:rFonts w:hint="default"/>
        <w:sz w:val="22"/>
        <w:szCs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1F635152"/>
    <w:multiLevelType w:val="multilevel"/>
    <w:tmpl w:val="D82A7E02"/>
    <w:styleLink w:val="AufzhlungBarrierefrei"/>
    <w:lvl w:ilvl="0">
      <w:start w:val="1"/>
      <w:numFmt w:val="bullet"/>
      <w:lvlText w:val=""/>
      <w:lvlJc w:val="left"/>
      <w:pPr>
        <w:ind w:left="450" w:hanging="360"/>
      </w:pPr>
      <w:rPr>
        <w:rFonts w:ascii="Symbol" w:hAnsi="Symbol" w:hint="default"/>
        <w:color w:val="0D539E"/>
      </w:rPr>
    </w:lvl>
    <w:lvl w:ilvl="1">
      <w:start w:val="1"/>
      <w:numFmt w:val="bullet"/>
      <w:lvlText w:val="o"/>
      <w:lvlJc w:val="left"/>
      <w:pPr>
        <w:ind w:left="1440" w:hanging="360"/>
      </w:pPr>
      <w:rPr>
        <w:rFonts w:ascii="Courier New" w:hAnsi="Courier New" w:cs="Courier New" w:hint="default"/>
        <w:color w:val="0D539E"/>
      </w:rPr>
    </w:lvl>
    <w:lvl w:ilvl="2">
      <w:start w:val="1"/>
      <w:numFmt w:val="bullet"/>
      <w:lvlText w:val=""/>
      <w:lvlJc w:val="left"/>
      <w:pPr>
        <w:ind w:left="2160" w:hanging="360"/>
      </w:pPr>
      <w:rPr>
        <w:rFonts w:ascii="Wingdings" w:hAnsi="Wingdings" w:hint="default"/>
        <w:color w:val="0D539E"/>
      </w:rPr>
    </w:lvl>
    <w:lvl w:ilvl="3">
      <w:start w:val="1"/>
      <w:numFmt w:val="bullet"/>
      <w:lvlText w:val=""/>
      <w:lvlJc w:val="left"/>
      <w:pPr>
        <w:ind w:left="2880" w:hanging="360"/>
      </w:pPr>
      <w:rPr>
        <w:rFonts w:ascii="Symbol" w:hAnsi="Symbol" w:hint="default"/>
        <w:color w:val="0D539E"/>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21666B2D"/>
    <w:multiLevelType w:val="hybridMultilevel"/>
    <w:tmpl w:val="D342369A"/>
    <w:lvl w:ilvl="0" w:tplc="FFFFFFFF">
      <w:start w:val="1"/>
      <w:numFmt w:val="lowerLetter"/>
      <w:lvlText w:val="%1)"/>
      <w:lvlJc w:val="left"/>
      <w:pPr>
        <w:ind w:left="720" w:hanging="360"/>
      </w:pPr>
      <w:rPr>
        <w:rFonts w:hint="default"/>
        <w:i/>
        <w:iCs/>
        <w:sz w:val="22"/>
        <w:szCs w:val="22"/>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9" w15:restartNumberingAfterBreak="0">
    <w:nsid w:val="26F011AD"/>
    <w:multiLevelType w:val="hybridMultilevel"/>
    <w:tmpl w:val="BE2C3EF4"/>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0" w15:restartNumberingAfterBreak="0">
    <w:nsid w:val="2B6169BA"/>
    <w:multiLevelType w:val="hybridMultilevel"/>
    <w:tmpl w:val="B77EE1C4"/>
    <w:lvl w:ilvl="0" w:tplc="FFFFFFFF">
      <w:start w:val="1"/>
      <w:numFmt w:val="lowerLetter"/>
      <w:lvlText w:val="%1)"/>
      <w:lvlJc w:val="left"/>
      <w:pPr>
        <w:ind w:left="720" w:hanging="360"/>
      </w:pPr>
      <w:rPr>
        <w:rFonts w:hint="default"/>
        <w:i/>
        <w:iCs/>
        <w:sz w:val="22"/>
        <w:szCs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363E28C6"/>
    <w:multiLevelType w:val="hybridMultilevel"/>
    <w:tmpl w:val="F460BAD2"/>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2" w15:restartNumberingAfterBreak="0">
    <w:nsid w:val="3F6E11FA"/>
    <w:multiLevelType w:val="multilevel"/>
    <w:tmpl w:val="9BB4D188"/>
    <w:numStyleLink w:val="NummerierungBarrierefrei"/>
  </w:abstractNum>
  <w:abstractNum w:abstractNumId="13" w15:restartNumberingAfterBreak="0">
    <w:nsid w:val="55EA2F58"/>
    <w:multiLevelType w:val="multilevel"/>
    <w:tmpl w:val="FE1C0A22"/>
    <w:lvl w:ilvl="0">
      <w:start w:val="1"/>
      <w:numFmt w:val="bullet"/>
      <w:pStyle w:val="A1AufzhlungsabsatzBarrierefrei"/>
      <w:lvlText w:val=""/>
      <w:lvlJc w:val="left"/>
      <w:pPr>
        <w:ind w:left="450" w:hanging="360"/>
      </w:pPr>
      <w:rPr>
        <w:rFonts w:ascii="Symbol" w:hAnsi="Symbol" w:hint="default"/>
        <w:color w:val="0D539E"/>
      </w:rPr>
    </w:lvl>
    <w:lvl w:ilvl="1">
      <w:start w:val="1"/>
      <w:numFmt w:val="bullet"/>
      <w:pStyle w:val="A2AufzhlungsabsatzBarrierefrei"/>
      <w:lvlText w:val="o"/>
      <w:lvlJc w:val="left"/>
      <w:pPr>
        <w:ind w:left="1440" w:hanging="360"/>
      </w:pPr>
      <w:rPr>
        <w:rFonts w:ascii="Courier New" w:hAnsi="Courier New" w:cs="Courier New" w:hint="default"/>
        <w:color w:val="0D539E"/>
      </w:rPr>
    </w:lvl>
    <w:lvl w:ilvl="2">
      <w:start w:val="1"/>
      <w:numFmt w:val="bullet"/>
      <w:pStyle w:val="A3AufzhlungsabsatzBarrierefrei"/>
      <w:lvlText w:val=""/>
      <w:lvlJc w:val="left"/>
      <w:pPr>
        <w:ind w:left="2160" w:hanging="360"/>
      </w:pPr>
      <w:rPr>
        <w:rFonts w:ascii="Wingdings" w:hAnsi="Wingdings" w:hint="default"/>
        <w:color w:val="0D539E"/>
      </w:rPr>
    </w:lvl>
    <w:lvl w:ilvl="3">
      <w:start w:val="1"/>
      <w:numFmt w:val="bullet"/>
      <w:lvlText w:val=""/>
      <w:lvlJc w:val="left"/>
      <w:pPr>
        <w:ind w:left="2880" w:hanging="360"/>
      </w:pPr>
      <w:rPr>
        <w:rFonts w:ascii="Symbol" w:hAnsi="Symbol" w:hint="default"/>
        <w:color w:val="0D539E"/>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4" w15:restartNumberingAfterBreak="0">
    <w:nsid w:val="567E5D0F"/>
    <w:multiLevelType w:val="hybridMultilevel"/>
    <w:tmpl w:val="C01C62FE"/>
    <w:lvl w:ilvl="0" w:tplc="0C070001">
      <w:start w:val="1"/>
      <w:numFmt w:val="bullet"/>
      <w:lvlText w:val=""/>
      <w:lvlJc w:val="left"/>
      <w:pPr>
        <w:ind w:left="1440" w:hanging="360"/>
      </w:pPr>
      <w:rPr>
        <w:rFonts w:ascii="Symbol" w:hAnsi="Symbol" w:hint="default"/>
      </w:rPr>
    </w:lvl>
    <w:lvl w:ilvl="1" w:tplc="0C070003" w:tentative="1">
      <w:start w:val="1"/>
      <w:numFmt w:val="bullet"/>
      <w:lvlText w:val="o"/>
      <w:lvlJc w:val="left"/>
      <w:pPr>
        <w:ind w:left="2160" w:hanging="360"/>
      </w:pPr>
      <w:rPr>
        <w:rFonts w:ascii="Courier New" w:hAnsi="Courier New" w:cs="Courier New" w:hint="default"/>
      </w:rPr>
    </w:lvl>
    <w:lvl w:ilvl="2" w:tplc="0C070005" w:tentative="1">
      <w:start w:val="1"/>
      <w:numFmt w:val="bullet"/>
      <w:lvlText w:val=""/>
      <w:lvlJc w:val="left"/>
      <w:pPr>
        <w:ind w:left="2880" w:hanging="360"/>
      </w:pPr>
      <w:rPr>
        <w:rFonts w:ascii="Wingdings" w:hAnsi="Wingdings" w:hint="default"/>
      </w:rPr>
    </w:lvl>
    <w:lvl w:ilvl="3" w:tplc="0C070001" w:tentative="1">
      <w:start w:val="1"/>
      <w:numFmt w:val="bullet"/>
      <w:lvlText w:val=""/>
      <w:lvlJc w:val="left"/>
      <w:pPr>
        <w:ind w:left="3600" w:hanging="360"/>
      </w:pPr>
      <w:rPr>
        <w:rFonts w:ascii="Symbol" w:hAnsi="Symbol" w:hint="default"/>
      </w:rPr>
    </w:lvl>
    <w:lvl w:ilvl="4" w:tplc="0C070003" w:tentative="1">
      <w:start w:val="1"/>
      <w:numFmt w:val="bullet"/>
      <w:lvlText w:val="o"/>
      <w:lvlJc w:val="left"/>
      <w:pPr>
        <w:ind w:left="4320" w:hanging="360"/>
      </w:pPr>
      <w:rPr>
        <w:rFonts w:ascii="Courier New" w:hAnsi="Courier New" w:cs="Courier New" w:hint="default"/>
      </w:rPr>
    </w:lvl>
    <w:lvl w:ilvl="5" w:tplc="0C070005" w:tentative="1">
      <w:start w:val="1"/>
      <w:numFmt w:val="bullet"/>
      <w:lvlText w:val=""/>
      <w:lvlJc w:val="left"/>
      <w:pPr>
        <w:ind w:left="5040" w:hanging="360"/>
      </w:pPr>
      <w:rPr>
        <w:rFonts w:ascii="Wingdings" w:hAnsi="Wingdings" w:hint="default"/>
      </w:rPr>
    </w:lvl>
    <w:lvl w:ilvl="6" w:tplc="0C070001" w:tentative="1">
      <w:start w:val="1"/>
      <w:numFmt w:val="bullet"/>
      <w:lvlText w:val=""/>
      <w:lvlJc w:val="left"/>
      <w:pPr>
        <w:ind w:left="5760" w:hanging="360"/>
      </w:pPr>
      <w:rPr>
        <w:rFonts w:ascii="Symbol" w:hAnsi="Symbol" w:hint="default"/>
      </w:rPr>
    </w:lvl>
    <w:lvl w:ilvl="7" w:tplc="0C070003" w:tentative="1">
      <w:start w:val="1"/>
      <w:numFmt w:val="bullet"/>
      <w:lvlText w:val="o"/>
      <w:lvlJc w:val="left"/>
      <w:pPr>
        <w:ind w:left="6480" w:hanging="360"/>
      </w:pPr>
      <w:rPr>
        <w:rFonts w:ascii="Courier New" w:hAnsi="Courier New" w:cs="Courier New" w:hint="default"/>
      </w:rPr>
    </w:lvl>
    <w:lvl w:ilvl="8" w:tplc="0C070005" w:tentative="1">
      <w:start w:val="1"/>
      <w:numFmt w:val="bullet"/>
      <w:lvlText w:val=""/>
      <w:lvlJc w:val="left"/>
      <w:pPr>
        <w:ind w:left="7200" w:hanging="360"/>
      </w:pPr>
      <w:rPr>
        <w:rFonts w:ascii="Wingdings" w:hAnsi="Wingdings" w:hint="default"/>
      </w:rPr>
    </w:lvl>
  </w:abstractNum>
  <w:abstractNum w:abstractNumId="15" w15:restartNumberingAfterBreak="0">
    <w:nsid w:val="576B785A"/>
    <w:multiLevelType w:val="multilevel"/>
    <w:tmpl w:val="9BB4D188"/>
    <w:styleLink w:val="NummerierungBarrierefrei"/>
    <w:lvl w:ilvl="0">
      <w:start w:val="1"/>
      <w:numFmt w:val="decimal"/>
      <w:pStyle w:val="N1NummerierungsabsatzBarrierefrei"/>
      <w:lvlText w:val="%1."/>
      <w:lvlJc w:val="left"/>
      <w:pPr>
        <w:ind w:left="360" w:hanging="360"/>
      </w:pPr>
      <w:rPr>
        <w:rFonts w:hint="default"/>
      </w:rPr>
    </w:lvl>
    <w:lvl w:ilvl="1">
      <w:start w:val="1"/>
      <w:numFmt w:val="lowerLetter"/>
      <w:pStyle w:val="N2NummerierungBarrierefrei"/>
      <w:lvlText w:val="%2."/>
      <w:lvlJc w:val="left"/>
      <w:pPr>
        <w:ind w:left="1080" w:hanging="360"/>
      </w:pPr>
    </w:lvl>
    <w:lvl w:ilvl="2">
      <w:start w:val="1"/>
      <w:numFmt w:val="bullet"/>
      <w:lvlText w:val=""/>
      <w:lvlJc w:val="left"/>
      <w:pPr>
        <w:ind w:left="1596" w:hanging="180"/>
      </w:pPr>
      <w:rPr>
        <w:rFonts w:ascii="Symbol" w:hAnsi="Symbol" w:hint="default"/>
        <w:color w:val="0D539E"/>
      </w:rPr>
    </w:lvl>
    <w:lvl w:ilvl="3">
      <w:start w:val="1"/>
      <w:numFmt w:val="bullet"/>
      <w:lvlText w:val="o"/>
      <w:lvlJc w:val="left"/>
      <w:pPr>
        <w:ind w:left="2484" w:hanging="360"/>
      </w:pPr>
      <w:rPr>
        <w:rFonts w:ascii="Courier New" w:hAnsi="Courier New" w:hint="default"/>
        <w:color w:val="0D539E"/>
      </w:r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6" w15:restartNumberingAfterBreak="0">
    <w:nsid w:val="5F8B1570"/>
    <w:multiLevelType w:val="hybridMultilevel"/>
    <w:tmpl w:val="990CEFF8"/>
    <w:lvl w:ilvl="0" w:tplc="FFFFFFFF">
      <w:start w:val="1"/>
      <w:numFmt w:val="lowerLetter"/>
      <w:lvlText w:val="%1)"/>
      <w:lvlJc w:val="left"/>
      <w:pPr>
        <w:ind w:left="720" w:hanging="360"/>
      </w:pPr>
      <w:rPr>
        <w:rFonts w:hint="default"/>
        <w:sz w:val="22"/>
        <w:szCs w:val="22"/>
      </w:rPr>
    </w:lvl>
    <w:lvl w:ilvl="1" w:tplc="0C070001">
      <w:start w:val="1"/>
      <w:numFmt w:val="bullet"/>
      <w:lvlText w:val=""/>
      <w:lvlJc w:val="left"/>
      <w:pPr>
        <w:ind w:left="720" w:hanging="360"/>
      </w:pPr>
      <w:rPr>
        <w:rFonts w:ascii="Symbol" w:hAnsi="Symbol" w:hint="default"/>
      </w:r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622503BE"/>
    <w:multiLevelType w:val="hybridMultilevel"/>
    <w:tmpl w:val="83FA980A"/>
    <w:lvl w:ilvl="0" w:tplc="FFFFFFFF">
      <w:start w:val="1"/>
      <w:numFmt w:val="lowerLetter"/>
      <w:lvlText w:val="%1)"/>
      <w:lvlJc w:val="left"/>
      <w:pPr>
        <w:ind w:left="720" w:hanging="360"/>
      </w:pPr>
      <w:rPr>
        <w:rFonts w:hint="default"/>
        <w:sz w:val="22"/>
        <w:szCs w:val="22"/>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18" w15:restartNumberingAfterBreak="0">
    <w:nsid w:val="62E070FF"/>
    <w:multiLevelType w:val="multilevel"/>
    <w:tmpl w:val="CF349CEE"/>
    <w:styleLink w:val="ListeBarrierefrei"/>
    <w:lvl w:ilvl="0">
      <w:start w:val="1"/>
      <w:numFmt w:val="bullet"/>
      <w:lvlText w:val=""/>
      <w:lvlJc w:val="left"/>
      <w:pPr>
        <w:ind w:left="450" w:hanging="360"/>
      </w:pPr>
      <w:rPr>
        <w:rFonts w:ascii="Symbol" w:hAnsi="Symbol" w:hint="default"/>
      </w:rPr>
    </w:lvl>
    <w:lvl w:ilvl="1">
      <w:start w:val="1"/>
      <w:numFmt w:val="bullet"/>
      <w:lvlText w:val="o"/>
      <w:lvlJc w:val="left"/>
      <w:pPr>
        <w:ind w:left="1170" w:hanging="360"/>
      </w:pPr>
      <w:rPr>
        <w:rFonts w:ascii="Courier New" w:hAnsi="Courier New" w:cs="Courier New" w:hint="default"/>
      </w:rPr>
    </w:lvl>
    <w:lvl w:ilvl="2">
      <w:start w:val="1"/>
      <w:numFmt w:val="bullet"/>
      <w:lvlText w:val=""/>
      <w:lvlJc w:val="left"/>
      <w:pPr>
        <w:ind w:left="1890" w:hanging="360"/>
      </w:pPr>
      <w:rPr>
        <w:rFonts w:ascii="Wingdings" w:hAnsi="Wingdings" w:hint="default"/>
      </w:rPr>
    </w:lvl>
    <w:lvl w:ilvl="3">
      <w:start w:val="1"/>
      <w:numFmt w:val="bullet"/>
      <w:lvlText w:val=""/>
      <w:lvlJc w:val="left"/>
      <w:pPr>
        <w:ind w:left="2610" w:hanging="360"/>
      </w:pPr>
      <w:rPr>
        <w:rFonts w:ascii="Symbol" w:hAnsi="Symbol" w:hint="default"/>
      </w:rPr>
    </w:lvl>
    <w:lvl w:ilvl="4">
      <w:start w:val="1"/>
      <w:numFmt w:val="bullet"/>
      <w:lvlText w:val="o"/>
      <w:lvlJc w:val="left"/>
      <w:pPr>
        <w:ind w:left="3330" w:hanging="360"/>
      </w:pPr>
      <w:rPr>
        <w:rFonts w:ascii="Courier New" w:hAnsi="Courier New" w:cs="Courier New" w:hint="default"/>
      </w:rPr>
    </w:lvl>
    <w:lvl w:ilvl="5">
      <w:start w:val="1"/>
      <w:numFmt w:val="bullet"/>
      <w:lvlText w:val=""/>
      <w:lvlJc w:val="left"/>
      <w:pPr>
        <w:ind w:left="4050" w:hanging="360"/>
      </w:pPr>
      <w:rPr>
        <w:rFonts w:ascii="Wingdings" w:hAnsi="Wingdings" w:hint="default"/>
      </w:rPr>
    </w:lvl>
    <w:lvl w:ilvl="6">
      <w:start w:val="1"/>
      <w:numFmt w:val="bullet"/>
      <w:lvlText w:val=""/>
      <w:lvlJc w:val="left"/>
      <w:pPr>
        <w:ind w:left="4770" w:hanging="360"/>
      </w:pPr>
      <w:rPr>
        <w:rFonts w:ascii="Symbol" w:hAnsi="Symbol" w:hint="default"/>
      </w:rPr>
    </w:lvl>
    <w:lvl w:ilvl="7">
      <w:start w:val="1"/>
      <w:numFmt w:val="bullet"/>
      <w:lvlText w:val="o"/>
      <w:lvlJc w:val="left"/>
      <w:pPr>
        <w:ind w:left="5490" w:hanging="360"/>
      </w:pPr>
      <w:rPr>
        <w:rFonts w:ascii="Courier New" w:hAnsi="Courier New" w:cs="Courier New" w:hint="default"/>
      </w:rPr>
    </w:lvl>
    <w:lvl w:ilvl="8">
      <w:start w:val="1"/>
      <w:numFmt w:val="bullet"/>
      <w:lvlText w:val=""/>
      <w:lvlJc w:val="left"/>
      <w:pPr>
        <w:ind w:left="6210" w:hanging="360"/>
      </w:pPr>
      <w:rPr>
        <w:rFonts w:ascii="Wingdings" w:hAnsi="Wingdings" w:hint="default"/>
      </w:rPr>
    </w:lvl>
  </w:abstractNum>
  <w:abstractNum w:abstractNumId="19" w15:restartNumberingAfterBreak="0">
    <w:nsid w:val="64B12865"/>
    <w:multiLevelType w:val="hybridMultilevel"/>
    <w:tmpl w:val="B77EE1C4"/>
    <w:lvl w:ilvl="0" w:tplc="C6567C7A">
      <w:start w:val="1"/>
      <w:numFmt w:val="lowerLetter"/>
      <w:lvlText w:val="%1)"/>
      <w:lvlJc w:val="left"/>
      <w:pPr>
        <w:ind w:left="720" w:hanging="360"/>
      </w:pPr>
      <w:rPr>
        <w:rFonts w:hint="default"/>
        <w:i/>
        <w:iCs/>
        <w:sz w:val="22"/>
        <w:szCs w:val="22"/>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20" w15:restartNumberingAfterBreak="0">
    <w:nsid w:val="665C1709"/>
    <w:multiLevelType w:val="hybridMultilevel"/>
    <w:tmpl w:val="B8F8A9B0"/>
    <w:lvl w:ilvl="0" w:tplc="8EB43710">
      <w:start w:val="1"/>
      <w:numFmt w:val="lowerLetter"/>
      <w:lvlText w:val="%1)"/>
      <w:lvlJc w:val="left"/>
      <w:pPr>
        <w:ind w:left="720" w:hanging="360"/>
      </w:pPr>
      <w:rPr>
        <w:rFonts w:hint="default"/>
        <w:sz w:val="22"/>
        <w:szCs w:val="22"/>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21" w15:restartNumberingAfterBreak="0">
    <w:nsid w:val="703F7252"/>
    <w:multiLevelType w:val="hybridMultilevel"/>
    <w:tmpl w:val="E8B05A3C"/>
    <w:lvl w:ilvl="0" w:tplc="4E88174E">
      <w:start w:val="1"/>
      <w:numFmt w:val="upperLetter"/>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num w:numId="1" w16cid:durableId="1359088485">
    <w:abstractNumId w:val="18"/>
  </w:num>
  <w:num w:numId="2" w16cid:durableId="266544033">
    <w:abstractNumId w:val="0"/>
  </w:num>
  <w:num w:numId="3" w16cid:durableId="1464805445">
    <w:abstractNumId w:val="1"/>
  </w:num>
  <w:num w:numId="4" w16cid:durableId="1042292030">
    <w:abstractNumId w:val="7"/>
  </w:num>
  <w:num w:numId="5" w16cid:durableId="12146324">
    <w:abstractNumId w:val="13"/>
  </w:num>
  <w:num w:numId="6" w16cid:durableId="385568950">
    <w:abstractNumId w:val="12"/>
  </w:num>
  <w:num w:numId="7" w16cid:durableId="204566590">
    <w:abstractNumId w:val="15"/>
  </w:num>
  <w:num w:numId="8" w16cid:durableId="1012992798">
    <w:abstractNumId w:val="21"/>
  </w:num>
  <w:num w:numId="9" w16cid:durableId="1481774227">
    <w:abstractNumId w:val="2"/>
  </w:num>
  <w:num w:numId="10" w16cid:durableId="1525896962">
    <w:abstractNumId w:val="9"/>
  </w:num>
  <w:num w:numId="11" w16cid:durableId="1383292194">
    <w:abstractNumId w:val="11"/>
  </w:num>
  <w:num w:numId="12" w16cid:durableId="775564600">
    <w:abstractNumId w:val="20"/>
  </w:num>
  <w:num w:numId="13" w16cid:durableId="313686227">
    <w:abstractNumId w:val="16"/>
  </w:num>
  <w:num w:numId="14" w16cid:durableId="1955359906">
    <w:abstractNumId w:val="14"/>
  </w:num>
  <w:num w:numId="15" w16cid:durableId="128205561">
    <w:abstractNumId w:val="5"/>
  </w:num>
  <w:num w:numId="16" w16cid:durableId="329062361">
    <w:abstractNumId w:val="3"/>
  </w:num>
  <w:num w:numId="17" w16cid:durableId="771509738">
    <w:abstractNumId w:val="17"/>
  </w:num>
  <w:num w:numId="18" w16cid:durableId="481043998">
    <w:abstractNumId w:val="4"/>
  </w:num>
  <w:num w:numId="19" w16cid:durableId="222985173">
    <w:abstractNumId w:val="19"/>
  </w:num>
  <w:num w:numId="20" w16cid:durableId="1542208148">
    <w:abstractNumId w:val="6"/>
  </w:num>
  <w:num w:numId="21" w16cid:durableId="1622760239">
    <w:abstractNumId w:val="10"/>
  </w:num>
  <w:num w:numId="22" w16cid:durableId="1344742365">
    <w:abstractNumId w:val="8"/>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2"/>
  <w:removePersonalInformation/>
  <w:removeDateAndTime/>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08"/>
  <w:hyphenationZone w:val="425"/>
  <w:drawingGridHorizontalSpacing w:val="120"/>
  <w:displayHorizontalDrawingGridEvery w:val="2"/>
  <w:displayVerticalDrawingGridEvery w:val="2"/>
  <w:characterSpacingControl w:val="doNotCompress"/>
  <w:hdrShapeDefaults>
    <o:shapedefaults v:ext="edit" spidmax="3481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D46D0"/>
    <w:rsid w:val="000105E7"/>
    <w:rsid w:val="000138B0"/>
    <w:rsid w:val="00026F47"/>
    <w:rsid w:val="00035625"/>
    <w:rsid w:val="0004070A"/>
    <w:rsid w:val="0005527A"/>
    <w:rsid w:val="00066616"/>
    <w:rsid w:val="000738D2"/>
    <w:rsid w:val="000829DF"/>
    <w:rsid w:val="000E788A"/>
    <w:rsid w:val="0010617E"/>
    <w:rsid w:val="00110F71"/>
    <w:rsid w:val="00131DF0"/>
    <w:rsid w:val="00136E41"/>
    <w:rsid w:val="0016097F"/>
    <w:rsid w:val="00166085"/>
    <w:rsid w:val="00171222"/>
    <w:rsid w:val="001802A0"/>
    <w:rsid w:val="001857B5"/>
    <w:rsid w:val="001943D8"/>
    <w:rsid w:val="001953A1"/>
    <w:rsid w:val="0019667F"/>
    <w:rsid w:val="001A2B82"/>
    <w:rsid w:val="001B3693"/>
    <w:rsid w:val="001B4888"/>
    <w:rsid w:val="001E439D"/>
    <w:rsid w:val="00223A2C"/>
    <w:rsid w:val="00223A90"/>
    <w:rsid w:val="00256B4A"/>
    <w:rsid w:val="00260C8A"/>
    <w:rsid w:val="00262877"/>
    <w:rsid w:val="00275C9C"/>
    <w:rsid w:val="002765EB"/>
    <w:rsid w:val="00277A4A"/>
    <w:rsid w:val="002901F9"/>
    <w:rsid w:val="00291F64"/>
    <w:rsid w:val="002A52E3"/>
    <w:rsid w:val="002B189C"/>
    <w:rsid w:val="002B52D3"/>
    <w:rsid w:val="002C2E1F"/>
    <w:rsid w:val="002C57B1"/>
    <w:rsid w:val="002E35F3"/>
    <w:rsid w:val="002E7378"/>
    <w:rsid w:val="00301DCE"/>
    <w:rsid w:val="0031290A"/>
    <w:rsid w:val="00315E4A"/>
    <w:rsid w:val="00317D5A"/>
    <w:rsid w:val="0034049B"/>
    <w:rsid w:val="00340585"/>
    <w:rsid w:val="003630C9"/>
    <w:rsid w:val="0038020E"/>
    <w:rsid w:val="003863B2"/>
    <w:rsid w:val="003B3740"/>
    <w:rsid w:val="003C11F7"/>
    <w:rsid w:val="003D3A54"/>
    <w:rsid w:val="00400274"/>
    <w:rsid w:val="0041235C"/>
    <w:rsid w:val="004241DD"/>
    <w:rsid w:val="00435915"/>
    <w:rsid w:val="00455D8F"/>
    <w:rsid w:val="00462527"/>
    <w:rsid w:val="00462E36"/>
    <w:rsid w:val="004779AB"/>
    <w:rsid w:val="004A17DD"/>
    <w:rsid w:val="004A2921"/>
    <w:rsid w:val="004B7465"/>
    <w:rsid w:val="004C07D7"/>
    <w:rsid w:val="004C2CCC"/>
    <w:rsid w:val="004D6EC5"/>
    <w:rsid w:val="004D6FBE"/>
    <w:rsid w:val="004E2083"/>
    <w:rsid w:val="004E5B6F"/>
    <w:rsid w:val="004F39DD"/>
    <w:rsid w:val="005115AC"/>
    <w:rsid w:val="0052112C"/>
    <w:rsid w:val="005238B1"/>
    <w:rsid w:val="005369BF"/>
    <w:rsid w:val="00552675"/>
    <w:rsid w:val="005579AB"/>
    <w:rsid w:val="00570BB1"/>
    <w:rsid w:val="00576DA8"/>
    <w:rsid w:val="00595401"/>
    <w:rsid w:val="005A2047"/>
    <w:rsid w:val="005A2713"/>
    <w:rsid w:val="005C418E"/>
    <w:rsid w:val="005D309F"/>
    <w:rsid w:val="005E13C0"/>
    <w:rsid w:val="005E3997"/>
    <w:rsid w:val="005F22A4"/>
    <w:rsid w:val="00616E64"/>
    <w:rsid w:val="00652FD4"/>
    <w:rsid w:val="0065406C"/>
    <w:rsid w:val="00674DA4"/>
    <w:rsid w:val="006929F2"/>
    <w:rsid w:val="006948CA"/>
    <w:rsid w:val="00697D9F"/>
    <w:rsid w:val="006C1550"/>
    <w:rsid w:val="006F6C0C"/>
    <w:rsid w:val="006F734C"/>
    <w:rsid w:val="007018D5"/>
    <w:rsid w:val="00703EC5"/>
    <w:rsid w:val="00724F19"/>
    <w:rsid w:val="00726F43"/>
    <w:rsid w:val="00756BAF"/>
    <w:rsid w:val="00787177"/>
    <w:rsid w:val="007A6829"/>
    <w:rsid w:val="007B003B"/>
    <w:rsid w:val="007B1A00"/>
    <w:rsid w:val="007C3BEE"/>
    <w:rsid w:val="007D4A7D"/>
    <w:rsid w:val="007D7AC7"/>
    <w:rsid w:val="00831A07"/>
    <w:rsid w:val="00846D95"/>
    <w:rsid w:val="008523F5"/>
    <w:rsid w:val="0088655B"/>
    <w:rsid w:val="008B140A"/>
    <w:rsid w:val="008B6E37"/>
    <w:rsid w:val="008B7C03"/>
    <w:rsid w:val="008C5F07"/>
    <w:rsid w:val="008D65A4"/>
    <w:rsid w:val="008E3858"/>
    <w:rsid w:val="008E7C49"/>
    <w:rsid w:val="00925D98"/>
    <w:rsid w:val="00933764"/>
    <w:rsid w:val="00956626"/>
    <w:rsid w:val="00975DEB"/>
    <w:rsid w:val="009846BC"/>
    <w:rsid w:val="00994104"/>
    <w:rsid w:val="009A0B0C"/>
    <w:rsid w:val="009B2E8D"/>
    <w:rsid w:val="009B600A"/>
    <w:rsid w:val="009C013B"/>
    <w:rsid w:val="009C31F2"/>
    <w:rsid w:val="009D16EA"/>
    <w:rsid w:val="009D36B3"/>
    <w:rsid w:val="009E38B6"/>
    <w:rsid w:val="009F6846"/>
    <w:rsid w:val="00A02B7F"/>
    <w:rsid w:val="00A04232"/>
    <w:rsid w:val="00A0661B"/>
    <w:rsid w:val="00A11086"/>
    <w:rsid w:val="00A12A65"/>
    <w:rsid w:val="00A26CAC"/>
    <w:rsid w:val="00A33BC5"/>
    <w:rsid w:val="00A46712"/>
    <w:rsid w:val="00A478AB"/>
    <w:rsid w:val="00A55DFC"/>
    <w:rsid w:val="00A62DB7"/>
    <w:rsid w:val="00A652C8"/>
    <w:rsid w:val="00A6789A"/>
    <w:rsid w:val="00A854FF"/>
    <w:rsid w:val="00A96BD8"/>
    <w:rsid w:val="00AC2377"/>
    <w:rsid w:val="00AE5A41"/>
    <w:rsid w:val="00AE7334"/>
    <w:rsid w:val="00B1171E"/>
    <w:rsid w:val="00B3577B"/>
    <w:rsid w:val="00B504AE"/>
    <w:rsid w:val="00B52963"/>
    <w:rsid w:val="00B52EA1"/>
    <w:rsid w:val="00B5543C"/>
    <w:rsid w:val="00B75449"/>
    <w:rsid w:val="00BB709D"/>
    <w:rsid w:val="00BB72A3"/>
    <w:rsid w:val="00BB76B1"/>
    <w:rsid w:val="00BB7DA5"/>
    <w:rsid w:val="00BC7364"/>
    <w:rsid w:val="00BD46D0"/>
    <w:rsid w:val="00C0546C"/>
    <w:rsid w:val="00C05E66"/>
    <w:rsid w:val="00C21729"/>
    <w:rsid w:val="00C33DC3"/>
    <w:rsid w:val="00C40722"/>
    <w:rsid w:val="00C41287"/>
    <w:rsid w:val="00C616A3"/>
    <w:rsid w:val="00C633BF"/>
    <w:rsid w:val="00C83F1A"/>
    <w:rsid w:val="00C86EB9"/>
    <w:rsid w:val="00C907EC"/>
    <w:rsid w:val="00C9325E"/>
    <w:rsid w:val="00CB3F9E"/>
    <w:rsid w:val="00CC4AAD"/>
    <w:rsid w:val="00CC5DB7"/>
    <w:rsid w:val="00CD018C"/>
    <w:rsid w:val="00CD092B"/>
    <w:rsid w:val="00CD3C0D"/>
    <w:rsid w:val="00CD5D18"/>
    <w:rsid w:val="00CE3A0D"/>
    <w:rsid w:val="00CF19C7"/>
    <w:rsid w:val="00D04D35"/>
    <w:rsid w:val="00D16AC8"/>
    <w:rsid w:val="00D2284F"/>
    <w:rsid w:val="00D3301F"/>
    <w:rsid w:val="00D3427B"/>
    <w:rsid w:val="00D434CD"/>
    <w:rsid w:val="00D45359"/>
    <w:rsid w:val="00D6610E"/>
    <w:rsid w:val="00D7604D"/>
    <w:rsid w:val="00D766F7"/>
    <w:rsid w:val="00D80D1B"/>
    <w:rsid w:val="00D85883"/>
    <w:rsid w:val="00DB172F"/>
    <w:rsid w:val="00DB2E06"/>
    <w:rsid w:val="00DC27BF"/>
    <w:rsid w:val="00DC3EDF"/>
    <w:rsid w:val="00DF1D95"/>
    <w:rsid w:val="00DF5082"/>
    <w:rsid w:val="00E03EB5"/>
    <w:rsid w:val="00E128FB"/>
    <w:rsid w:val="00E1355C"/>
    <w:rsid w:val="00E20EA4"/>
    <w:rsid w:val="00E44113"/>
    <w:rsid w:val="00E46E1A"/>
    <w:rsid w:val="00E61570"/>
    <w:rsid w:val="00E7349E"/>
    <w:rsid w:val="00E82E3F"/>
    <w:rsid w:val="00E872F0"/>
    <w:rsid w:val="00E87381"/>
    <w:rsid w:val="00E924D0"/>
    <w:rsid w:val="00ED20C2"/>
    <w:rsid w:val="00EE46E8"/>
    <w:rsid w:val="00EF0EDC"/>
    <w:rsid w:val="00EF45D2"/>
    <w:rsid w:val="00F004BD"/>
    <w:rsid w:val="00F03B33"/>
    <w:rsid w:val="00F13D61"/>
    <w:rsid w:val="00F26382"/>
    <w:rsid w:val="00F35CE7"/>
    <w:rsid w:val="00F50992"/>
    <w:rsid w:val="00F55E1F"/>
    <w:rsid w:val="00F57040"/>
    <w:rsid w:val="00F57836"/>
    <w:rsid w:val="00F6651A"/>
    <w:rsid w:val="00F77A18"/>
    <w:rsid w:val="00F809F9"/>
    <w:rsid w:val="00F80B79"/>
    <w:rsid w:val="00F80F4A"/>
    <w:rsid w:val="00FA2C4D"/>
    <w:rsid w:val="00FD1D10"/>
    <w:rsid w:val="00FE3FF0"/>
    <w:rsid w:val="00FE5EB9"/>
    <w:rsid w:val="00FF444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34817"/>
    <o:shapelayout v:ext="edit">
      <o:idmap v:ext="edit" data="1"/>
    </o:shapelayout>
  </w:shapeDefaults>
  <w:decimalSymbol w:val=","/>
  <w:listSeparator w:val=";"/>
  <w14:docId w14:val="142D9968"/>
  <w14:defaultImageDpi w14:val="3276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Unresolved Mention" w:semiHidden="1" w:unhideWhenUsed="1"/>
    <w:lsdException w:name="Smart Link" w:semiHidden="1" w:unhideWhenUsed="1"/>
  </w:latentStyles>
  <w:style w:type="paragraph" w:default="1" w:styleId="Standard">
    <w:name w:val="Normal"/>
    <w:qFormat/>
    <w:rsid w:val="00BD46D0"/>
    <w:pPr>
      <w:spacing w:before="40" w:after="40"/>
      <w:jc w:val="both"/>
    </w:pPr>
    <w:rPr>
      <w:rFonts w:ascii="Arial" w:eastAsia="Times New Roman" w:hAnsi="Arial" w:cs="Times New Roman"/>
      <w:color w:val="000080"/>
      <w:sz w:val="20"/>
      <w:lang w:val="de-AT" w:eastAsia="en-GB"/>
    </w:rPr>
  </w:style>
  <w:style w:type="paragraph" w:styleId="berschrift1">
    <w:name w:val="heading 1"/>
    <w:basedOn w:val="Standard"/>
    <w:next w:val="Standard"/>
    <w:link w:val="berschrift1Zchn"/>
    <w:qFormat/>
    <w:rsid w:val="00110F71"/>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berschrift2">
    <w:name w:val="heading 2"/>
    <w:basedOn w:val="Standard"/>
    <w:next w:val="Standard"/>
    <w:link w:val="berschrift2Zchn"/>
    <w:uiPriority w:val="9"/>
    <w:semiHidden/>
    <w:unhideWhenUsed/>
    <w:rsid w:val="00110F71"/>
    <w:pPr>
      <w:keepNext/>
      <w:keepLines/>
      <w:outlineLvl w:val="1"/>
    </w:pPr>
    <w:rPr>
      <w:rFonts w:asciiTheme="majorHAnsi" w:eastAsiaTheme="majorEastAsia" w:hAnsiTheme="majorHAnsi" w:cstheme="majorBidi"/>
      <w:color w:val="2F5496" w:themeColor="accent1" w:themeShade="BF"/>
      <w:sz w:val="26"/>
      <w:szCs w:val="26"/>
    </w:rPr>
  </w:style>
  <w:style w:type="paragraph" w:styleId="berschrift3">
    <w:name w:val="heading 3"/>
    <w:basedOn w:val="Standard"/>
    <w:next w:val="Standard"/>
    <w:link w:val="berschrift3Zchn"/>
    <w:uiPriority w:val="9"/>
    <w:semiHidden/>
    <w:unhideWhenUsed/>
    <w:qFormat/>
    <w:rsid w:val="00110F71"/>
    <w:pPr>
      <w:keepNext/>
      <w:keepLines/>
      <w:outlineLvl w:val="2"/>
    </w:pPr>
    <w:rPr>
      <w:rFonts w:asciiTheme="majorHAnsi" w:eastAsiaTheme="majorEastAsia" w:hAnsiTheme="majorHAnsi" w:cstheme="majorBidi"/>
      <w:color w:val="1F3763" w:themeColor="accent1" w:themeShade="7F"/>
    </w:rPr>
  </w:style>
  <w:style w:type="paragraph" w:styleId="berschrift4">
    <w:name w:val="heading 4"/>
    <w:basedOn w:val="Standard"/>
    <w:next w:val="Standard"/>
    <w:link w:val="berschrift4Zchn"/>
    <w:uiPriority w:val="9"/>
    <w:semiHidden/>
    <w:unhideWhenUsed/>
    <w:qFormat/>
    <w:rsid w:val="0088655B"/>
    <w:pPr>
      <w:keepNext/>
      <w:keepLines/>
      <w:outlineLvl w:val="3"/>
    </w:pPr>
    <w:rPr>
      <w:rFonts w:asciiTheme="majorHAnsi" w:eastAsiaTheme="majorEastAsia" w:hAnsiTheme="majorHAnsi" w:cstheme="majorBidi"/>
      <w:i/>
      <w:iCs/>
      <w:color w:val="2F5496" w:themeColor="accent1" w:themeShade="B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uiPriority w:val="99"/>
    <w:unhideWhenUsed/>
    <w:qFormat/>
    <w:rsid w:val="004A17DD"/>
    <w:rPr>
      <w:rFonts w:ascii="Verdana" w:hAnsi="Verdana"/>
      <w:color w:val="0D539E"/>
      <w:u w:val="single"/>
    </w:rPr>
  </w:style>
  <w:style w:type="paragraph" w:customStyle="1" w:styleId="1Barrierefrei">
    <w:name w:val="Ü1 Barrierefrei"/>
    <w:next w:val="TextBarrierefrei"/>
    <w:qFormat/>
    <w:rsid w:val="004A17DD"/>
    <w:pPr>
      <w:spacing w:after="120"/>
    </w:pPr>
    <w:rPr>
      <w:rFonts w:ascii="Verdana" w:eastAsiaTheme="majorEastAsia" w:hAnsi="Verdana" w:cstheme="majorBidi"/>
      <w:color w:val="0D539E"/>
      <w:sz w:val="48"/>
      <w:szCs w:val="32"/>
    </w:rPr>
  </w:style>
  <w:style w:type="paragraph" w:customStyle="1" w:styleId="2Barrierefrei">
    <w:name w:val="Ü2 Barrierefrei"/>
    <w:basedOn w:val="1Barrierefrei"/>
    <w:next w:val="Standard"/>
    <w:qFormat/>
    <w:rsid w:val="00A478AB"/>
    <w:pPr>
      <w:keepNext/>
      <w:keepLines/>
      <w:spacing w:before="600" w:after="240"/>
      <w:outlineLvl w:val="0"/>
    </w:pPr>
    <w:rPr>
      <w:rFonts w:eastAsia="Times New Roman" w:cs="Times New Roman"/>
      <w:sz w:val="40"/>
      <w:szCs w:val="28"/>
      <w:lang w:eastAsia="de-DE"/>
    </w:rPr>
  </w:style>
  <w:style w:type="character" w:customStyle="1" w:styleId="berschrift1Zchn">
    <w:name w:val="Überschrift 1 Zchn"/>
    <w:basedOn w:val="Absatz-Standardschriftart"/>
    <w:link w:val="berschrift1"/>
    <w:uiPriority w:val="9"/>
    <w:rsid w:val="00110F71"/>
    <w:rPr>
      <w:rFonts w:asciiTheme="majorHAnsi" w:eastAsiaTheme="majorEastAsia" w:hAnsiTheme="majorHAnsi" w:cstheme="majorBidi"/>
      <w:color w:val="2F5496" w:themeColor="accent1" w:themeShade="BF"/>
      <w:sz w:val="32"/>
      <w:szCs w:val="32"/>
    </w:rPr>
  </w:style>
  <w:style w:type="paragraph" w:customStyle="1" w:styleId="3Barrierefrei">
    <w:name w:val="Ü3 Barrierefrei"/>
    <w:basedOn w:val="2Barrierefrei"/>
    <w:next w:val="Standard"/>
    <w:qFormat/>
    <w:rsid w:val="00A478AB"/>
    <w:pPr>
      <w:spacing w:before="360" w:after="120"/>
      <w:outlineLvl w:val="1"/>
    </w:pPr>
    <w:rPr>
      <w:sz w:val="32"/>
    </w:rPr>
  </w:style>
  <w:style w:type="character" w:customStyle="1" w:styleId="berschrift2Zchn">
    <w:name w:val="Überschrift 2 Zchn"/>
    <w:basedOn w:val="Absatz-Standardschriftart"/>
    <w:link w:val="berschrift2"/>
    <w:uiPriority w:val="9"/>
    <w:semiHidden/>
    <w:rsid w:val="00110F71"/>
    <w:rPr>
      <w:rFonts w:asciiTheme="majorHAnsi" w:eastAsiaTheme="majorEastAsia" w:hAnsiTheme="majorHAnsi" w:cstheme="majorBidi"/>
      <w:color w:val="2F5496" w:themeColor="accent1" w:themeShade="BF"/>
      <w:sz w:val="26"/>
      <w:szCs w:val="26"/>
    </w:rPr>
  </w:style>
  <w:style w:type="paragraph" w:customStyle="1" w:styleId="TextBarrierefrei">
    <w:name w:val="Text Barrierefrei"/>
    <w:qFormat/>
    <w:rsid w:val="004A17DD"/>
    <w:pPr>
      <w:spacing w:after="120" w:line="276" w:lineRule="auto"/>
    </w:pPr>
    <w:rPr>
      <w:rFonts w:ascii="Verdana" w:eastAsia="Times New Roman" w:hAnsi="Verdana" w:cs="Times New Roman"/>
      <w:sz w:val="22"/>
      <w:szCs w:val="22"/>
      <w:lang w:eastAsia="de-DE"/>
    </w:rPr>
  </w:style>
  <w:style w:type="character" w:customStyle="1" w:styleId="berschrift3Zchn">
    <w:name w:val="Überschrift 3 Zchn"/>
    <w:basedOn w:val="Absatz-Standardschriftart"/>
    <w:link w:val="berschrift3"/>
    <w:uiPriority w:val="9"/>
    <w:semiHidden/>
    <w:rsid w:val="00110F71"/>
    <w:rPr>
      <w:rFonts w:asciiTheme="majorHAnsi" w:eastAsiaTheme="majorEastAsia" w:hAnsiTheme="majorHAnsi" w:cstheme="majorBidi"/>
      <w:color w:val="1F3763" w:themeColor="accent1" w:themeShade="7F"/>
    </w:rPr>
  </w:style>
  <w:style w:type="numbering" w:customStyle="1" w:styleId="ListeBarrierefrei">
    <w:name w:val="Liste Barrierefrei"/>
    <w:basedOn w:val="KeineListe"/>
    <w:uiPriority w:val="99"/>
    <w:rsid w:val="004E5B6F"/>
    <w:pPr>
      <w:numPr>
        <w:numId w:val="1"/>
      </w:numPr>
    </w:pPr>
  </w:style>
  <w:style w:type="paragraph" w:styleId="Listenabsatz">
    <w:name w:val="List Paragraph"/>
    <w:basedOn w:val="Standard"/>
    <w:uiPriority w:val="34"/>
    <w:qFormat/>
    <w:rsid w:val="004E5B6F"/>
    <w:pPr>
      <w:ind w:left="720"/>
      <w:contextualSpacing/>
    </w:pPr>
  </w:style>
  <w:style w:type="paragraph" w:styleId="Textkrper">
    <w:name w:val="Body Text"/>
    <w:basedOn w:val="Standard"/>
    <w:link w:val="TextkrperZchn"/>
    <w:uiPriority w:val="99"/>
    <w:semiHidden/>
    <w:unhideWhenUsed/>
    <w:rsid w:val="00E44113"/>
    <w:pPr>
      <w:spacing w:after="120"/>
    </w:pPr>
  </w:style>
  <w:style w:type="character" w:customStyle="1" w:styleId="TextkrperZchn">
    <w:name w:val="Textkörper Zchn"/>
    <w:basedOn w:val="Absatz-Standardschriftart"/>
    <w:link w:val="Textkrper"/>
    <w:uiPriority w:val="99"/>
    <w:semiHidden/>
    <w:rsid w:val="00E44113"/>
  </w:style>
  <w:style w:type="paragraph" w:styleId="Fuzeile">
    <w:name w:val="footer"/>
    <w:basedOn w:val="Standard"/>
    <w:link w:val="FuzeileZchn"/>
    <w:uiPriority w:val="99"/>
    <w:unhideWhenUsed/>
    <w:rsid w:val="00994104"/>
    <w:pPr>
      <w:tabs>
        <w:tab w:val="center" w:pos="4536"/>
        <w:tab w:val="right" w:pos="9072"/>
      </w:tabs>
    </w:pPr>
  </w:style>
  <w:style w:type="character" w:customStyle="1" w:styleId="FuzeileZchn">
    <w:name w:val="Fußzeile Zchn"/>
    <w:basedOn w:val="Absatz-Standardschriftart"/>
    <w:link w:val="Fuzeile"/>
    <w:uiPriority w:val="99"/>
    <w:rsid w:val="00994104"/>
  </w:style>
  <w:style w:type="table" w:styleId="Tabellenraster">
    <w:name w:val="Table Grid"/>
    <w:basedOn w:val="NormaleTabelle"/>
    <w:uiPriority w:val="39"/>
    <w:rsid w:val="003C11F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KF-Flietext">
    <w:name w:val="KF-Fließtext"/>
    <w:basedOn w:val="Standard"/>
    <w:rsid w:val="0088655B"/>
    <w:pPr>
      <w:spacing w:after="240" w:line="300" w:lineRule="exact"/>
    </w:pPr>
    <w:rPr>
      <w:rFonts w:ascii="Calibri" w:eastAsia="Times" w:hAnsi="Calibri"/>
      <w:sz w:val="22"/>
      <w:szCs w:val="20"/>
      <w:lang w:eastAsia="de-DE"/>
    </w:rPr>
  </w:style>
  <w:style w:type="paragraph" w:customStyle="1" w:styleId="berschrift10">
    <w:name w:val="Überschrift1"/>
    <w:basedOn w:val="Standard"/>
    <w:rsid w:val="0088655B"/>
    <w:pPr>
      <w:spacing w:before="480" w:after="120"/>
    </w:pPr>
    <w:rPr>
      <w:rFonts w:ascii="Calibri Light" w:eastAsia="Times" w:hAnsi="Calibri Light"/>
      <w:color w:val="0D539E"/>
      <w:sz w:val="36"/>
      <w:szCs w:val="36"/>
      <w:lang w:eastAsia="de-DE"/>
    </w:rPr>
  </w:style>
  <w:style w:type="paragraph" w:customStyle="1" w:styleId="berschrift20">
    <w:name w:val="Überschrift2"/>
    <w:basedOn w:val="Standard"/>
    <w:rsid w:val="0088655B"/>
    <w:pPr>
      <w:spacing w:before="360" w:after="120"/>
    </w:pPr>
    <w:rPr>
      <w:rFonts w:ascii="Calibri Light" w:eastAsia="Times" w:hAnsi="Calibri Light"/>
      <w:color w:val="0D539E"/>
      <w:sz w:val="32"/>
      <w:szCs w:val="32"/>
      <w:lang w:eastAsia="de-DE"/>
    </w:rPr>
  </w:style>
  <w:style w:type="paragraph" w:customStyle="1" w:styleId="berschrift30">
    <w:name w:val="Überschrift3"/>
    <w:basedOn w:val="Standard"/>
    <w:rsid w:val="0088655B"/>
    <w:pPr>
      <w:spacing w:before="360" w:after="120"/>
    </w:pPr>
    <w:rPr>
      <w:rFonts w:ascii="Calibri Light" w:eastAsia="Times" w:hAnsi="Calibri Light"/>
      <w:color w:val="0D539E"/>
      <w:sz w:val="28"/>
      <w:szCs w:val="28"/>
      <w:lang w:eastAsia="de-DE"/>
    </w:rPr>
  </w:style>
  <w:style w:type="paragraph" w:customStyle="1" w:styleId="4Barrierefrei">
    <w:name w:val="Ü4 Barrierefrei"/>
    <w:basedOn w:val="3Barrierefrei"/>
    <w:next w:val="TextBarrierefrei"/>
    <w:qFormat/>
    <w:rsid w:val="00726F43"/>
    <w:pPr>
      <w:outlineLvl w:val="2"/>
    </w:pPr>
    <w:rPr>
      <w:sz w:val="28"/>
    </w:rPr>
  </w:style>
  <w:style w:type="numbering" w:customStyle="1" w:styleId="AufzhlungBarrierefrei">
    <w:name w:val="Aufzählung Barrierefrei"/>
    <w:basedOn w:val="KeineListe"/>
    <w:uiPriority w:val="99"/>
    <w:rsid w:val="00A6789A"/>
    <w:pPr>
      <w:numPr>
        <w:numId w:val="4"/>
      </w:numPr>
    </w:pPr>
  </w:style>
  <w:style w:type="character" w:customStyle="1" w:styleId="berschrift4Zchn">
    <w:name w:val="Überschrift 4 Zchn"/>
    <w:basedOn w:val="Absatz-Standardschriftart"/>
    <w:link w:val="berschrift4"/>
    <w:uiPriority w:val="9"/>
    <w:semiHidden/>
    <w:rsid w:val="0088655B"/>
    <w:rPr>
      <w:rFonts w:asciiTheme="majorHAnsi" w:eastAsiaTheme="majorEastAsia" w:hAnsiTheme="majorHAnsi" w:cstheme="majorBidi"/>
      <w:i/>
      <w:iCs/>
      <w:color w:val="2F5496" w:themeColor="accent1" w:themeShade="BF"/>
    </w:rPr>
  </w:style>
  <w:style w:type="paragraph" w:styleId="Aufzhlungszeichen">
    <w:name w:val="List Bullet"/>
    <w:basedOn w:val="Standard"/>
    <w:uiPriority w:val="99"/>
    <w:unhideWhenUsed/>
    <w:rsid w:val="00AE7334"/>
    <w:pPr>
      <w:numPr>
        <w:numId w:val="3"/>
      </w:numPr>
      <w:contextualSpacing/>
    </w:pPr>
  </w:style>
  <w:style w:type="paragraph" w:styleId="Aufzhlungszeichen2">
    <w:name w:val="List Bullet 2"/>
    <w:basedOn w:val="Standard"/>
    <w:uiPriority w:val="99"/>
    <w:unhideWhenUsed/>
    <w:rsid w:val="00AE7334"/>
    <w:pPr>
      <w:numPr>
        <w:numId w:val="2"/>
      </w:numPr>
      <w:contextualSpacing/>
    </w:pPr>
  </w:style>
  <w:style w:type="paragraph" w:customStyle="1" w:styleId="A1AufzhlungsabsatzBarrierefrei">
    <w:name w:val="A1 Aufzählungsabsatz Barrierefrei"/>
    <w:basedOn w:val="TextBarrierefrei"/>
    <w:qFormat/>
    <w:rsid w:val="00275C9C"/>
    <w:pPr>
      <w:numPr>
        <w:numId w:val="5"/>
      </w:numPr>
      <w:spacing w:after="60"/>
    </w:pPr>
  </w:style>
  <w:style w:type="paragraph" w:customStyle="1" w:styleId="A2AufzhlungsabsatzBarrierefrei">
    <w:name w:val="A2 Aufzählungsabsatz Barrierefrei"/>
    <w:basedOn w:val="A1AufzhlungsabsatzBarrierefrei"/>
    <w:qFormat/>
    <w:rsid w:val="00275C9C"/>
    <w:pPr>
      <w:numPr>
        <w:ilvl w:val="1"/>
      </w:numPr>
    </w:pPr>
  </w:style>
  <w:style w:type="numbering" w:customStyle="1" w:styleId="NummerierungBarrierefrei">
    <w:name w:val="Nummerierung Barrierefrei"/>
    <w:basedOn w:val="KeineListe"/>
    <w:uiPriority w:val="99"/>
    <w:rsid w:val="008D65A4"/>
    <w:pPr>
      <w:numPr>
        <w:numId w:val="7"/>
      </w:numPr>
    </w:pPr>
  </w:style>
  <w:style w:type="paragraph" w:customStyle="1" w:styleId="A3AufzhlungsabsatzBarrierefrei">
    <w:name w:val="A3 Aufzählungsabsatz Barrierefrei"/>
    <w:basedOn w:val="A2AufzhlungsabsatzBarrierefrei"/>
    <w:qFormat/>
    <w:rsid w:val="008D65A4"/>
    <w:pPr>
      <w:numPr>
        <w:ilvl w:val="2"/>
      </w:numPr>
    </w:pPr>
  </w:style>
  <w:style w:type="paragraph" w:customStyle="1" w:styleId="N1NummerierungsabsatzBarrierefrei">
    <w:name w:val="N1 Nummerierungsabsatz Barrierefrei"/>
    <w:basedOn w:val="TextBarrierefrei"/>
    <w:qFormat/>
    <w:rsid w:val="008D65A4"/>
    <w:pPr>
      <w:numPr>
        <w:numId w:val="6"/>
      </w:numPr>
    </w:pPr>
  </w:style>
  <w:style w:type="paragraph" w:customStyle="1" w:styleId="N2NummerierungBarrierefrei">
    <w:name w:val="N2 Nummerierung Barrierefrei"/>
    <w:basedOn w:val="N1NummerierungsabsatzBarrierefrei"/>
    <w:qFormat/>
    <w:rsid w:val="008D65A4"/>
    <w:pPr>
      <w:numPr>
        <w:ilvl w:val="1"/>
      </w:numPr>
    </w:pPr>
  </w:style>
  <w:style w:type="paragraph" w:customStyle="1" w:styleId="T2TabellentextBarrierefrei">
    <w:name w:val="T2 Tabellentext Barrierefrei"/>
    <w:basedOn w:val="TextBarrierefrei"/>
    <w:qFormat/>
    <w:rsid w:val="00E7349E"/>
    <w:pPr>
      <w:spacing w:before="60" w:after="60"/>
    </w:pPr>
  </w:style>
  <w:style w:type="paragraph" w:styleId="Verzeichnis8">
    <w:name w:val="toc 8"/>
    <w:basedOn w:val="Standard"/>
    <w:next w:val="Standard"/>
    <w:autoRedefine/>
    <w:uiPriority w:val="39"/>
    <w:semiHidden/>
    <w:unhideWhenUsed/>
    <w:rsid w:val="00D80D1B"/>
    <w:pPr>
      <w:spacing w:after="100"/>
      <w:ind w:left="1680"/>
    </w:pPr>
  </w:style>
  <w:style w:type="paragraph" w:customStyle="1" w:styleId="T1TabellenkopftextBarrierefrei">
    <w:name w:val="T1 Tabellenkopftext Barrierefrei"/>
    <w:basedOn w:val="T2TabellentextBarrierefrei"/>
    <w:qFormat/>
    <w:rsid w:val="00E7349E"/>
    <w:rPr>
      <w:color w:val="FFFFFF" w:themeColor="background1"/>
    </w:rPr>
  </w:style>
  <w:style w:type="character" w:styleId="BesuchterLink">
    <w:name w:val="FollowedHyperlink"/>
    <w:basedOn w:val="Absatz-Standardschriftart"/>
    <w:uiPriority w:val="99"/>
    <w:semiHidden/>
    <w:unhideWhenUsed/>
    <w:rsid w:val="00C83F1A"/>
    <w:rPr>
      <w:color w:val="954F72" w:themeColor="followedHyperlink"/>
      <w:u w:val="single"/>
    </w:rPr>
  </w:style>
  <w:style w:type="paragraph" w:styleId="Untertitel">
    <w:name w:val="Subtitle"/>
    <w:basedOn w:val="Standard"/>
    <w:next w:val="Standard"/>
    <w:link w:val="UntertitelZchn"/>
    <w:uiPriority w:val="11"/>
    <w:rsid w:val="009B600A"/>
    <w:pPr>
      <w:numPr>
        <w:ilvl w:val="1"/>
      </w:numPr>
      <w:pBdr>
        <w:top w:val="single" w:sz="12" w:space="1" w:color="auto"/>
        <w:bottom w:val="single" w:sz="12" w:space="1" w:color="auto"/>
      </w:pBdr>
      <w:spacing w:before="120" w:after="120" w:line="276" w:lineRule="auto"/>
    </w:pPr>
    <w:rPr>
      <w:rFonts w:ascii="Verdana" w:eastAsiaTheme="minorEastAsia" w:hAnsi="Verdana"/>
      <w:color w:val="000000" w:themeColor="text1"/>
      <w:spacing w:val="15"/>
      <w:sz w:val="28"/>
      <w:szCs w:val="28"/>
    </w:rPr>
  </w:style>
  <w:style w:type="character" w:customStyle="1" w:styleId="UntertitelZchn">
    <w:name w:val="Untertitel Zchn"/>
    <w:basedOn w:val="Absatz-Standardschriftart"/>
    <w:link w:val="Untertitel"/>
    <w:uiPriority w:val="11"/>
    <w:rsid w:val="009B600A"/>
    <w:rPr>
      <w:rFonts w:ascii="Verdana" w:eastAsiaTheme="minorEastAsia" w:hAnsi="Verdana"/>
      <w:color w:val="000000" w:themeColor="text1"/>
      <w:spacing w:val="15"/>
      <w:sz w:val="28"/>
      <w:szCs w:val="28"/>
    </w:rPr>
  </w:style>
  <w:style w:type="paragraph" w:customStyle="1" w:styleId="UntertitelBarrierefrei">
    <w:name w:val="Untertitel Barrierefrei"/>
    <w:basedOn w:val="Untertitel"/>
    <w:next w:val="TextBarrierefrei"/>
    <w:qFormat/>
    <w:rsid w:val="004A17DD"/>
    <w:pPr>
      <w:pBdr>
        <w:top w:val="single" w:sz="8" w:space="1" w:color="auto"/>
        <w:bottom w:val="single" w:sz="8" w:space="1" w:color="auto"/>
      </w:pBdr>
    </w:pPr>
  </w:style>
  <w:style w:type="paragraph" w:customStyle="1" w:styleId="FuzeileBarrierefrei">
    <w:name w:val="Fußzeile Barrierefrei"/>
    <w:basedOn w:val="TextBarrierefrei"/>
    <w:qFormat/>
    <w:rsid w:val="00D434CD"/>
    <w:pPr>
      <w:tabs>
        <w:tab w:val="right" w:pos="9066"/>
      </w:tabs>
    </w:pPr>
    <w:rPr>
      <w:color w:val="767171"/>
      <w:sz w:val="21"/>
    </w:rPr>
  </w:style>
  <w:style w:type="paragraph" w:styleId="Funotentext">
    <w:name w:val="footnote text"/>
    <w:basedOn w:val="Standard"/>
    <w:link w:val="FunotentextZchn"/>
    <w:uiPriority w:val="99"/>
    <w:semiHidden/>
    <w:unhideWhenUsed/>
    <w:rsid w:val="007D4A7D"/>
  </w:style>
  <w:style w:type="character" w:customStyle="1" w:styleId="FunotentextZchn">
    <w:name w:val="Fußnotentext Zchn"/>
    <w:basedOn w:val="Absatz-Standardschriftart"/>
    <w:link w:val="Funotentext"/>
    <w:uiPriority w:val="99"/>
    <w:semiHidden/>
    <w:rsid w:val="007D4A7D"/>
  </w:style>
  <w:style w:type="character" w:customStyle="1" w:styleId="B1BoldBarrierefrei">
    <w:name w:val="B1 Bold Barrierefrei"/>
    <w:uiPriority w:val="1"/>
    <w:qFormat/>
    <w:rsid w:val="006F734C"/>
    <w:rPr>
      <w:b/>
    </w:rPr>
  </w:style>
  <w:style w:type="character" w:customStyle="1" w:styleId="B2BoldBarrierefrei">
    <w:name w:val="B2 Bold Barrierefrei"/>
    <w:uiPriority w:val="1"/>
    <w:qFormat/>
    <w:rsid w:val="00EE46E8"/>
    <w:rPr>
      <w:color w:val="0D539E"/>
      <w:lang w:val="en-US"/>
    </w:rPr>
  </w:style>
  <w:style w:type="table" w:styleId="Gitternetztabelle1hellAkzent1">
    <w:name w:val="Grid Table 1 Light Accent 1"/>
    <w:aliases w:val="Tabelle Barrierefrei"/>
    <w:basedOn w:val="NormaleTabelle"/>
    <w:uiPriority w:val="46"/>
    <w:rsid w:val="0038020E"/>
    <w:rPr>
      <w:rFonts w:ascii="Verdana" w:hAnsi="Verdana"/>
      <w:sz w:val="22"/>
    </w:rPr>
    <w:tblPr>
      <w:tblStyleRowBandSize w:val="1"/>
      <w:tblStyleColBandSize w:val="1"/>
      <w:tblBorders>
        <w:top w:val="single" w:sz="4" w:space="0" w:color="0D539E"/>
        <w:left w:val="single" w:sz="4" w:space="0" w:color="0D539E"/>
        <w:bottom w:val="single" w:sz="4" w:space="0" w:color="0D539E"/>
        <w:right w:val="single" w:sz="4" w:space="0" w:color="0D539E"/>
        <w:insideH w:val="single" w:sz="4" w:space="0" w:color="0D539E"/>
        <w:insideV w:val="single" w:sz="4" w:space="0" w:color="0D539E"/>
      </w:tblBorders>
    </w:tblPr>
    <w:tblStylePr w:type="firstRow">
      <w:rPr>
        <w:rFonts w:ascii="Verdana" w:hAnsi="Verdana"/>
        <w:b/>
        <w:bCs/>
        <w:color w:val="FFFFFF" w:themeColor="background1"/>
        <w:sz w:val="22"/>
      </w:rPr>
      <w:tblPr/>
      <w:tcPr>
        <w:shd w:val="clear" w:color="auto" w:fill="0D539E"/>
      </w:tcPr>
    </w:tblStylePr>
    <w:tblStylePr w:type="lastRow">
      <w:rPr>
        <w:b w:val="0"/>
        <w:bCs/>
      </w:rPr>
      <w:tblPr/>
      <w:tcPr>
        <w:tcBorders>
          <w:top w:val="double" w:sz="2" w:space="0" w:color="8EAADB" w:themeColor="accent1" w:themeTint="99"/>
        </w:tcBorders>
      </w:tcPr>
    </w:tblStylePr>
    <w:tblStylePr w:type="firstCol">
      <w:rPr>
        <w:b/>
        <w:bCs/>
      </w:rPr>
    </w:tblStylePr>
    <w:tblStylePr w:type="lastCol">
      <w:rPr>
        <w:b w:val="0"/>
        <w:bCs/>
      </w:rPr>
    </w:tblStylePr>
    <w:tblStylePr w:type="swCell">
      <w:rPr>
        <w:b/>
      </w:rPr>
    </w:tblStylePr>
  </w:style>
  <w:style w:type="paragraph" w:styleId="Kopfzeile">
    <w:name w:val="header"/>
    <w:basedOn w:val="Standard"/>
    <w:link w:val="KopfzeileZchn"/>
    <w:uiPriority w:val="99"/>
    <w:unhideWhenUsed/>
    <w:rsid w:val="004C2CCC"/>
    <w:pPr>
      <w:tabs>
        <w:tab w:val="center" w:pos="4536"/>
        <w:tab w:val="right" w:pos="9072"/>
      </w:tabs>
    </w:pPr>
  </w:style>
  <w:style w:type="character" w:customStyle="1" w:styleId="KopfzeileZchn">
    <w:name w:val="Kopfzeile Zchn"/>
    <w:basedOn w:val="Absatz-Standardschriftart"/>
    <w:link w:val="Kopfzeile"/>
    <w:uiPriority w:val="99"/>
    <w:rsid w:val="004C2CCC"/>
  </w:style>
  <w:style w:type="character" w:customStyle="1" w:styleId="apple-tab-span">
    <w:name w:val="apple-tab-span"/>
    <w:basedOn w:val="Absatz-Standardschriftart"/>
    <w:rsid w:val="004B7465"/>
  </w:style>
  <w:style w:type="character" w:styleId="Platzhaltertext">
    <w:name w:val="Placeholder Text"/>
    <w:basedOn w:val="Absatz-Standardschriftart"/>
    <w:uiPriority w:val="99"/>
    <w:semiHidden/>
    <w:rsid w:val="00B504AE"/>
    <w:rPr>
      <w:color w:val="808080"/>
    </w:rPr>
  </w:style>
  <w:style w:type="paragraph" w:styleId="Sprechblasentext">
    <w:name w:val="Balloon Text"/>
    <w:basedOn w:val="Standard"/>
    <w:link w:val="SprechblasentextZchn"/>
    <w:uiPriority w:val="99"/>
    <w:semiHidden/>
    <w:unhideWhenUsed/>
    <w:rsid w:val="00756BAF"/>
    <w:pPr>
      <w:spacing w:before="0" w:after="0"/>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756BAF"/>
    <w:rPr>
      <w:rFonts w:ascii="Segoe UI" w:eastAsia="Times New Roman" w:hAnsi="Segoe UI" w:cs="Segoe UI"/>
      <w:color w:val="000080"/>
      <w:sz w:val="18"/>
      <w:szCs w:val="18"/>
      <w:lang w:val="de-AT" w:eastAsia="en-GB"/>
    </w:rPr>
  </w:style>
  <w:style w:type="paragraph" w:styleId="berarbeitung">
    <w:name w:val="Revision"/>
    <w:hidden/>
    <w:uiPriority w:val="99"/>
    <w:semiHidden/>
    <w:rsid w:val="00F57836"/>
    <w:rPr>
      <w:rFonts w:ascii="Arial" w:eastAsia="Times New Roman" w:hAnsi="Arial" w:cs="Times New Roman"/>
      <w:color w:val="000080"/>
      <w:sz w:val="20"/>
      <w:lang w:val="de-AT"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5341991">
      <w:bodyDiv w:val="1"/>
      <w:marLeft w:val="0"/>
      <w:marRight w:val="0"/>
      <w:marTop w:val="0"/>
      <w:marBottom w:val="0"/>
      <w:divBdr>
        <w:top w:val="none" w:sz="0" w:space="0" w:color="auto"/>
        <w:left w:val="none" w:sz="0" w:space="0" w:color="auto"/>
        <w:bottom w:val="none" w:sz="0" w:space="0" w:color="auto"/>
        <w:right w:val="none" w:sz="0" w:space="0" w:color="auto"/>
      </w:divBdr>
    </w:div>
    <w:div w:id="200168490">
      <w:bodyDiv w:val="1"/>
      <w:marLeft w:val="0"/>
      <w:marRight w:val="0"/>
      <w:marTop w:val="0"/>
      <w:marBottom w:val="0"/>
      <w:divBdr>
        <w:top w:val="none" w:sz="0" w:space="0" w:color="auto"/>
        <w:left w:val="none" w:sz="0" w:space="0" w:color="auto"/>
        <w:bottom w:val="none" w:sz="0" w:space="0" w:color="auto"/>
        <w:right w:val="none" w:sz="0" w:space="0" w:color="auto"/>
      </w:divBdr>
    </w:div>
    <w:div w:id="266470226">
      <w:bodyDiv w:val="1"/>
      <w:marLeft w:val="0"/>
      <w:marRight w:val="0"/>
      <w:marTop w:val="0"/>
      <w:marBottom w:val="0"/>
      <w:divBdr>
        <w:top w:val="none" w:sz="0" w:space="0" w:color="auto"/>
        <w:left w:val="none" w:sz="0" w:space="0" w:color="auto"/>
        <w:bottom w:val="none" w:sz="0" w:space="0" w:color="auto"/>
        <w:right w:val="none" w:sz="0" w:space="0" w:color="auto"/>
      </w:divBdr>
    </w:div>
    <w:div w:id="294796807">
      <w:bodyDiv w:val="1"/>
      <w:marLeft w:val="0"/>
      <w:marRight w:val="0"/>
      <w:marTop w:val="0"/>
      <w:marBottom w:val="0"/>
      <w:divBdr>
        <w:top w:val="none" w:sz="0" w:space="0" w:color="auto"/>
        <w:left w:val="none" w:sz="0" w:space="0" w:color="auto"/>
        <w:bottom w:val="none" w:sz="0" w:space="0" w:color="auto"/>
        <w:right w:val="none" w:sz="0" w:space="0" w:color="auto"/>
      </w:divBdr>
    </w:div>
    <w:div w:id="826477779">
      <w:bodyDiv w:val="1"/>
      <w:marLeft w:val="0"/>
      <w:marRight w:val="0"/>
      <w:marTop w:val="0"/>
      <w:marBottom w:val="0"/>
      <w:divBdr>
        <w:top w:val="none" w:sz="0" w:space="0" w:color="auto"/>
        <w:left w:val="none" w:sz="0" w:space="0" w:color="auto"/>
        <w:bottom w:val="none" w:sz="0" w:space="0" w:color="auto"/>
        <w:right w:val="none" w:sz="0" w:space="0" w:color="auto"/>
      </w:divBdr>
    </w:div>
    <w:div w:id="898516732">
      <w:bodyDiv w:val="1"/>
      <w:marLeft w:val="0"/>
      <w:marRight w:val="0"/>
      <w:marTop w:val="0"/>
      <w:marBottom w:val="0"/>
      <w:divBdr>
        <w:top w:val="none" w:sz="0" w:space="0" w:color="auto"/>
        <w:left w:val="none" w:sz="0" w:space="0" w:color="auto"/>
        <w:bottom w:val="none" w:sz="0" w:space="0" w:color="auto"/>
        <w:right w:val="none" w:sz="0" w:space="0" w:color="auto"/>
      </w:divBdr>
      <w:divsChild>
        <w:div w:id="14701217">
          <w:marLeft w:val="225"/>
          <w:marRight w:val="225"/>
          <w:marTop w:val="120"/>
          <w:marBottom w:val="120"/>
          <w:divBdr>
            <w:top w:val="none" w:sz="0" w:space="0" w:color="auto"/>
            <w:left w:val="none" w:sz="0" w:space="0" w:color="auto"/>
            <w:bottom w:val="none" w:sz="0" w:space="0" w:color="auto"/>
            <w:right w:val="none" w:sz="0" w:space="0" w:color="auto"/>
          </w:divBdr>
        </w:div>
        <w:div w:id="682124590">
          <w:marLeft w:val="0"/>
          <w:marRight w:val="0"/>
          <w:marTop w:val="240"/>
          <w:marBottom w:val="240"/>
          <w:divBdr>
            <w:top w:val="single" w:sz="6" w:space="3" w:color="CCCCCC"/>
            <w:left w:val="single" w:sz="6" w:space="18" w:color="CCCCCC"/>
            <w:bottom w:val="single" w:sz="6" w:space="0" w:color="CCCCCC"/>
            <w:right w:val="single" w:sz="6" w:space="18" w:color="CCCCCC"/>
          </w:divBdr>
          <w:divsChild>
            <w:div w:id="85617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3483376">
      <w:bodyDiv w:val="1"/>
      <w:marLeft w:val="0"/>
      <w:marRight w:val="0"/>
      <w:marTop w:val="0"/>
      <w:marBottom w:val="0"/>
      <w:divBdr>
        <w:top w:val="none" w:sz="0" w:space="0" w:color="auto"/>
        <w:left w:val="none" w:sz="0" w:space="0" w:color="auto"/>
        <w:bottom w:val="none" w:sz="0" w:space="0" w:color="auto"/>
        <w:right w:val="none" w:sz="0" w:space="0" w:color="auto"/>
      </w:divBdr>
    </w:div>
    <w:div w:id="1200241363">
      <w:bodyDiv w:val="1"/>
      <w:marLeft w:val="0"/>
      <w:marRight w:val="0"/>
      <w:marTop w:val="0"/>
      <w:marBottom w:val="0"/>
      <w:divBdr>
        <w:top w:val="none" w:sz="0" w:space="0" w:color="auto"/>
        <w:left w:val="none" w:sz="0" w:space="0" w:color="auto"/>
        <w:bottom w:val="none" w:sz="0" w:space="0" w:color="auto"/>
        <w:right w:val="none" w:sz="0" w:space="0" w:color="auto"/>
      </w:divBdr>
    </w:div>
    <w:div w:id="1276908814">
      <w:bodyDiv w:val="1"/>
      <w:marLeft w:val="0"/>
      <w:marRight w:val="0"/>
      <w:marTop w:val="0"/>
      <w:marBottom w:val="0"/>
      <w:divBdr>
        <w:top w:val="none" w:sz="0" w:space="0" w:color="auto"/>
        <w:left w:val="none" w:sz="0" w:space="0" w:color="auto"/>
        <w:bottom w:val="none" w:sz="0" w:space="0" w:color="auto"/>
        <w:right w:val="none" w:sz="0" w:space="0" w:color="auto"/>
      </w:divBdr>
    </w:div>
    <w:div w:id="1368987194">
      <w:bodyDiv w:val="1"/>
      <w:marLeft w:val="0"/>
      <w:marRight w:val="0"/>
      <w:marTop w:val="0"/>
      <w:marBottom w:val="0"/>
      <w:divBdr>
        <w:top w:val="none" w:sz="0" w:space="0" w:color="auto"/>
        <w:left w:val="none" w:sz="0" w:space="0" w:color="auto"/>
        <w:bottom w:val="none" w:sz="0" w:space="0" w:color="auto"/>
        <w:right w:val="none" w:sz="0" w:space="0" w:color="auto"/>
      </w:divBdr>
    </w:div>
    <w:div w:id="1407339692">
      <w:bodyDiv w:val="1"/>
      <w:marLeft w:val="0"/>
      <w:marRight w:val="0"/>
      <w:marTop w:val="0"/>
      <w:marBottom w:val="0"/>
      <w:divBdr>
        <w:top w:val="none" w:sz="0" w:space="0" w:color="auto"/>
        <w:left w:val="none" w:sz="0" w:space="0" w:color="auto"/>
        <w:bottom w:val="none" w:sz="0" w:space="0" w:color="auto"/>
        <w:right w:val="none" w:sz="0" w:space="0" w:color="auto"/>
      </w:divBdr>
    </w:div>
    <w:div w:id="1543591205">
      <w:bodyDiv w:val="1"/>
      <w:marLeft w:val="0"/>
      <w:marRight w:val="0"/>
      <w:marTop w:val="0"/>
      <w:marBottom w:val="0"/>
      <w:divBdr>
        <w:top w:val="none" w:sz="0" w:space="0" w:color="auto"/>
        <w:left w:val="none" w:sz="0" w:space="0" w:color="auto"/>
        <w:bottom w:val="none" w:sz="0" w:space="0" w:color="auto"/>
        <w:right w:val="none" w:sz="0" w:space="0" w:color="auto"/>
      </w:divBdr>
    </w:div>
    <w:div w:id="204728921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umweltfoerderung.at"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817CEE00-E2C3-4D2F-92DE-13C6C00747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758</Words>
  <Characters>4782</Characters>
  <Application>Microsoft Office Word</Application>
  <DocSecurity>0</DocSecurity>
  <Lines>39</Lines>
  <Paragraphs>11</Paragraphs>
  <ScaleCrop>false</ScaleCrop>
  <HeadingPairs>
    <vt:vector size="2" baseType="variant">
      <vt:variant>
        <vt:lpstr>Titel</vt:lpstr>
      </vt:variant>
      <vt:variant>
        <vt:i4>1</vt:i4>
      </vt:variant>
    </vt:vector>
  </HeadingPairs>
  <TitlesOfParts>
    <vt:vector size="1" baseType="lpstr">
      <vt:lpstr/>
    </vt:vector>
  </TitlesOfParts>
  <Manager/>
  <Company/>
  <LinksUpToDate>false</LinksUpToDate>
  <CharactersWithSpaces>5529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2024-02-13T12:24:00Z</dcterms:created>
  <dcterms:modified xsi:type="dcterms:W3CDTF">2024-02-13T15:18:00Z</dcterms:modified>
  <cp:category/>
</cp:coreProperties>
</file>